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5002" w:rsidRDefault="00845002" w:rsidP="006E70DC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367679"/>
            <wp:effectExtent l="0" t="0" r="3810" b="0"/>
            <wp:docPr id="1" name="Рисунок 1" descr="F:\АККРЕДИТАЦИЯ ПД\ПД-15\Программы дисц (модулей)\Модули ПД- 15\ПД-15 сканы\Untitled.FR12 - 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Untitled.FR12 - 00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6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5002" w:rsidRDefault="00845002" w:rsidP="006E70DC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45002" w:rsidRDefault="00845002" w:rsidP="006E70DC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45002" w:rsidRDefault="00845002" w:rsidP="006E70DC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45002" w:rsidRDefault="00845002" w:rsidP="006E70DC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74B1C" w:rsidRDefault="00326F4E" w:rsidP="006E70DC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354218"/>
            <wp:effectExtent l="0" t="0" r="3810" b="8890"/>
            <wp:docPr id="2" name="Рисунок 2" descr="F:\АККРЕДИТАЦИЯ ПД\ПД-15\Программы дисц (модулей)\Модули ПД- 15\ПД-15 сканы\2-й лист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54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4B1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126138" w:rsidRPr="00F94316" w:rsidRDefault="00126138" w:rsidP="00174B1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126138" w:rsidRPr="00F94316" w:rsidRDefault="00126138" w:rsidP="003576D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Назначение образовательного модуля……………………………………………..……4 </w:t>
      </w:r>
    </w:p>
    <w:p w:rsidR="00126138" w:rsidRPr="00F94316" w:rsidRDefault="00126138" w:rsidP="003576D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модуля……………………………………………...4</w:t>
      </w:r>
    </w:p>
    <w:p w:rsidR="00126138" w:rsidRPr="00F94316" w:rsidRDefault="00126138" w:rsidP="003576D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о модуля…………………………………………………....7</w:t>
      </w:r>
    </w:p>
    <w:p w:rsidR="00126138" w:rsidRPr="00F94316" w:rsidRDefault="00126138" w:rsidP="003576D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обучающи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хся</w:t>
      </w:r>
      <w:proofErr w:type="gramEnd"/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модуля…………………….9</w:t>
      </w:r>
    </w:p>
    <w:p w:rsidR="00126138" w:rsidRPr="00F94316" w:rsidRDefault="00126138" w:rsidP="003576D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ательного модуля……………………………………11</w:t>
      </w:r>
    </w:p>
    <w:p w:rsidR="00126138" w:rsidRPr="00F94316" w:rsidRDefault="00126138" w:rsidP="003576D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430662" w:rsidRPr="00955287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Техника и технология </w:t>
      </w:r>
      <w:r w:rsidR="004E2044">
        <w:rPr>
          <w:rFonts w:ascii="Times New Roman" w:eastAsia="Times New Roman" w:hAnsi="Times New Roman"/>
          <w:sz w:val="24"/>
          <w:szCs w:val="24"/>
          <w:lang w:eastAsia="ru-RU"/>
        </w:rPr>
        <w:t>радиовещания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»……………………...11</w:t>
      </w:r>
    </w:p>
    <w:p w:rsidR="00126138" w:rsidRPr="00F94316" w:rsidRDefault="00126138" w:rsidP="003576D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430662">
        <w:rPr>
          <w:rFonts w:ascii="Times New Roman" w:eastAsia="Times New Roman" w:hAnsi="Times New Roman"/>
          <w:sz w:val="24"/>
          <w:szCs w:val="24"/>
          <w:lang w:eastAsia="ru-RU"/>
        </w:rPr>
        <w:t xml:space="preserve">Драматургия»…………………………………………………………………    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126138" w:rsidRPr="00F94316" w:rsidRDefault="00126138" w:rsidP="003576D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430662">
        <w:rPr>
          <w:rFonts w:ascii="Times New Roman" w:eastAsia="Times New Roman" w:hAnsi="Times New Roman"/>
          <w:sz w:val="24"/>
          <w:szCs w:val="24"/>
          <w:lang w:eastAsia="ru-RU"/>
        </w:rPr>
        <w:t>Режиссура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</w:t>
      </w:r>
      <w:r w:rsidR="00430662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22</w:t>
      </w:r>
    </w:p>
    <w:p w:rsidR="00126138" w:rsidRPr="00F94316" w:rsidRDefault="00126138" w:rsidP="003576D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430662" w:rsidRPr="00430662">
        <w:rPr>
          <w:rFonts w:ascii="Times New Roman" w:eastAsia="Times New Roman" w:hAnsi="Times New Roman"/>
          <w:sz w:val="24"/>
          <w:szCs w:val="24"/>
          <w:lang w:eastAsia="ru-RU"/>
        </w:rPr>
        <w:t>Операторское мастерство</w:t>
      </w:r>
      <w:r w:rsidR="00430662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30</w:t>
      </w:r>
    </w:p>
    <w:p w:rsidR="00126138" w:rsidRPr="00FF57AC" w:rsidRDefault="00126138" w:rsidP="003576D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430662" w:rsidRPr="00955287">
        <w:rPr>
          <w:rFonts w:ascii="Times New Roman" w:eastAsia="Times New Roman" w:hAnsi="Times New Roman"/>
          <w:sz w:val="24"/>
          <w:szCs w:val="24"/>
          <w:lang w:eastAsia="ru-RU"/>
        </w:rPr>
        <w:t>Основы деят</w:t>
      </w:r>
      <w:r w:rsidR="00430662">
        <w:rPr>
          <w:rFonts w:ascii="Times New Roman" w:eastAsia="Times New Roman" w:hAnsi="Times New Roman"/>
          <w:sz w:val="24"/>
          <w:szCs w:val="24"/>
          <w:lang w:eastAsia="ru-RU"/>
        </w:rPr>
        <w:t>ельности теле</w:t>
      </w:r>
      <w:r w:rsidR="007A1574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="00430662">
        <w:rPr>
          <w:rFonts w:ascii="Times New Roman" w:eastAsia="Times New Roman" w:hAnsi="Times New Roman"/>
          <w:sz w:val="24"/>
          <w:szCs w:val="24"/>
          <w:lang w:eastAsia="ru-RU"/>
        </w:rPr>
        <w:t>радио</w:t>
      </w:r>
      <w:r w:rsidR="007A1574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="00430662">
        <w:rPr>
          <w:rFonts w:ascii="Times New Roman" w:eastAsia="Times New Roman" w:hAnsi="Times New Roman"/>
          <w:sz w:val="24"/>
          <w:szCs w:val="24"/>
          <w:lang w:eastAsia="ru-RU"/>
        </w:rPr>
        <w:t>журналиста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»………………………..…</w:t>
      </w:r>
      <w:r w:rsidR="00430662">
        <w:rPr>
          <w:rFonts w:ascii="Times New Roman" w:eastAsia="Times New Roman" w:hAnsi="Times New Roman"/>
          <w:sz w:val="24"/>
          <w:szCs w:val="24"/>
          <w:lang w:eastAsia="ru-RU"/>
        </w:rPr>
        <w:t xml:space="preserve">……………………………… 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37</w:t>
      </w:r>
    </w:p>
    <w:p w:rsidR="00FF57AC" w:rsidRPr="00FF57AC" w:rsidRDefault="00FF57AC" w:rsidP="003576D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430662" w:rsidRPr="00430662">
        <w:rPr>
          <w:rFonts w:ascii="Times New Roman" w:eastAsia="Times New Roman" w:hAnsi="Times New Roman"/>
          <w:sz w:val="24"/>
          <w:szCs w:val="24"/>
          <w:lang w:eastAsia="ru-RU"/>
        </w:rPr>
        <w:t>Звуковое решение аудиовизуального продукта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»………………………..……………………………………</w:t>
      </w:r>
    </w:p>
    <w:p w:rsidR="00FF57AC" w:rsidRPr="00430662" w:rsidRDefault="00FF57AC" w:rsidP="003576D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430662" w:rsidRPr="00955287">
        <w:rPr>
          <w:rFonts w:ascii="Times New Roman" w:eastAsia="Times New Roman" w:hAnsi="Times New Roman"/>
          <w:sz w:val="24"/>
          <w:szCs w:val="24"/>
          <w:lang w:eastAsia="ru-RU"/>
        </w:rPr>
        <w:t>Теория</w:t>
      </w:r>
      <w:r w:rsidR="00430662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практика монтажа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»………………………..……………………………………</w:t>
      </w:r>
    </w:p>
    <w:p w:rsidR="00430662" w:rsidRPr="00430662" w:rsidRDefault="00430662" w:rsidP="003576D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430662">
        <w:rPr>
          <w:rFonts w:ascii="Times New Roman" w:eastAsia="Times New Roman" w:hAnsi="Times New Roman"/>
          <w:sz w:val="24"/>
          <w:szCs w:val="24"/>
          <w:lang w:eastAsia="ru-RU"/>
        </w:rPr>
        <w:t>Основы мультипликации и компьютерной графики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»………………………..……………………………………</w:t>
      </w:r>
    </w:p>
    <w:p w:rsidR="00430662" w:rsidRPr="00F94316" w:rsidRDefault="00430662" w:rsidP="003576D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430662">
        <w:rPr>
          <w:rFonts w:ascii="Times New Roman" w:eastAsia="Times New Roman" w:hAnsi="Times New Roman"/>
          <w:sz w:val="24"/>
          <w:szCs w:val="24"/>
          <w:lang w:eastAsia="ru-RU"/>
        </w:rPr>
        <w:t>Техника и технология телевидения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»………………………..……………………………………</w:t>
      </w:r>
    </w:p>
    <w:p w:rsidR="00126138" w:rsidRPr="00F94316" w:rsidRDefault="00126138" w:rsidP="003576DF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="00E76CA7" w:rsidRPr="00F9431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72624F">
        <w:rPr>
          <w:rFonts w:ascii="Times New Roman" w:eastAsia="Times New Roman" w:hAnsi="Times New Roman"/>
          <w:sz w:val="24"/>
          <w:szCs w:val="24"/>
          <w:lang w:eastAsia="ru-RU"/>
        </w:rPr>
        <w:t>.43</w:t>
      </w:r>
    </w:p>
    <w:p w:rsidR="00126138" w:rsidRPr="00F94316" w:rsidRDefault="00126138" w:rsidP="00F94316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430662" w:rsidRPr="00955287" w:rsidRDefault="00430662" w:rsidP="0043066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95528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предназначен для обучающихся по специальности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55.0</w:t>
      </w:r>
      <w:r w:rsidR="0008119F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.0</w:t>
      </w:r>
      <w:r w:rsidR="0008119F">
        <w:rPr>
          <w:rFonts w:ascii="Times New Roman" w:eastAsia="Times New Roman" w:hAnsi="Times New Roman"/>
          <w:sz w:val="24"/>
          <w:szCs w:val="24"/>
          <w:lang w:eastAsia="ru-RU"/>
        </w:rPr>
        <w:t xml:space="preserve">4 </w:t>
      </w:r>
      <w:proofErr w:type="spellStart"/>
      <w:r w:rsidRPr="00955287">
        <w:rPr>
          <w:rFonts w:ascii="Times New Roman" w:eastAsia="Times New Roman" w:hAnsi="Times New Roman"/>
          <w:sz w:val="24"/>
          <w:szCs w:val="24"/>
          <w:lang w:eastAsia="ru-RU"/>
        </w:rPr>
        <w:t>Продюсерство</w:t>
      </w:r>
      <w:proofErr w:type="spellEnd"/>
      <w:r w:rsidRPr="00955287">
        <w:rPr>
          <w:rFonts w:ascii="Times New Roman" w:eastAsia="Times New Roman" w:hAnsi="Times New Roman"/>
          <w:sz w:val="24"/>
          <w:szCs w:val="24"/>
          <w:lang w:eastAsia="ru-RU"/>
        </w:rPr>
        <w:t>,  специализация «П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родюсер телевизионных и радио</w:t>
      </w:r>
      <w:r w:rsidRPr="00955287">
        <w:rPr>
          <w:rFonts w:ascii="Times New Roman" w:eastAsia="Times New Roman" w:hAnsi="Times New Roman"/>
          <w:sz w:val="24"/>
          <w:szCs w:val="24"/>
          <w:lang w:eastAsia="ru-RU"/>
        </w:rPr>
        <w:t>программ». В процессе обучения студенты приобретают компетенции в области</w:t>
      </w:r>
      <w:r w:rsidRPr="00955287">
        <w:rPr>
          <w:rFonts w:ascii="Times New Roman" w:eastAsia="Times New Roman" w:hAnsi="Times New Roman"/>
          <w:sz w:val="24"/>
          <w:szCs w:val="24"/>
        </w:rPr>
        <w:t xml:space="preserve"> продюсерской деятельности, учатся реализовывать их в своей профессиональной деятельности, понимать  принципы и технологии  создания современного аудиовизуального контента.</w:t>
      </w:r>
    </w:p>
    <w:p w:rsidR="00126138" w:rsidRPr="00F94316" w:rsidRDefault="00126138" w:rsidP="00F9431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26138" w:rsidRPr="00F94316" w:rsidRDefault="00126138" w:rsidP="00F94316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126138" w:rsidRPr="00F94316" w:rsidRDefault="00126138" w:rsidP="00F9431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94316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430662" w:rsidRPr="00955287" w:rsidRDefault="00430662" w:rsidP="00430662">
      <w:pPr>
        <w:shd w:val="clear" w:color="auto" w:fill="FFFFFF" w:themeFill="background1"/>
        <w:jc w:val="both"/>
        <w:rPr>
          <w:rFonts w:ascii="Times New Roman" w:eastAsia="Times New Roman" w:hAnsi="Times New Roman"/>
          <w:sz w:val="24"/>
          <w:szCs w:val="24"/>
        </w:rPr>
      </w:pPr>
      <w:r w:rsidRPr="0095528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955287">
        <w:rPr>
          <w:rFonts w:ascii="Times New Roman" w:hAnsi="Times New Roman"/>
          <w:b/>
          <w:bCs/>
          <w:sz w:val="24"/>
          <w:szCs w:val="24"/>
        </w:rPr>
        <w:t>целью</w:t>
      </w:r>
      <w:r w:rsidRPr="00955287">
        <w:rPr>
          <w:rFonts w:ascii="Times New Roman" w:hAnsi="Times New Roman"/>
          <w:sz w:val="24"/>
          <w:szCs w:val="24"/>
        </w:rPr>
        <w:t xml:space="preserve">: </w:t>
      </w:r>
      <w:r w:rsidRPr="00955287">
        <w:rPr>
          <w:rFonts w:ascii="Times New Roman" w:eastAsia="Times New Roman" w:hAnsi="Times New Roman"/>
          <w:sz w:val="24"/>
          <w:szCs w:val="24"/>
        </w:rPr>
        <w:t xml:space="preserve">освоение студентами системы научно-практических знаний, умений и компетенций в области продюсерской деятельности и реализация их в своей профессиональной деятельности, формирование понимания принципов создания современного аудиовизуального контента, его  жанрового и тематического наполнения, понимание принципов   организации производства аудиовизуальной продукции, освоение  технологий создания кино-, теле- и видеопродукции; </w:t>
      </w:r>
    </w:p>
    <w:p w:rsidR="00430662" w:rsidRPr="00955287" w:rsidRDefault="00430662" w:rsidP="00430662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5528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955287">
        <w:rPr>
          <w:rFonts w:ascii="Times New Roman" w:hAnsi="Times New Roman"/>
          <w:b/>
          <w:bCs/>
          <w:sz w:val="24"/>
          <w:szCs w:val="24"/>
        </w:rPr>
        <w:t>задачи</w:t>
      </w:r>
      <w:r w:rsidRPr="00955287">
        <w:rPr>
          <w:rFonts w:ascii="Times New Roman" w:hAnsi="Times New Roman"/>
          <w:sz w:val="24"/>
          <w:szCs w:val="24"/>
        </w:rPr>
        <w:t>:</w:t>
      </w:r>
    </w:p>
    <w:p w:rsidR="00430662" w:rsidRPr="00955287" w:rsidRDefault="00430662" w:rsidP="003576DF">
      <w:pPr>
        <w:pStyle w:val="a4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55287">
        <w:rPr>
          <w:rFonts w:ascii="Times New Roman" w:eastAsia="Times New Roman" w:hAnsi="Times New Roman" w:cs="Times New Roman"/>
          <w:sz w:val="24"/>
          <w:szCs w:val="24"/>
        </w:rPr>
        <w:t>ознакомить студентов  с максимально широкой палитрой современных приемов и навыков, характерных для основных направлений создания аудиовизуальной продукции;</w:t>
      </w:r>
    </w:p>
    <w:p w:rsidR="00430662" w:rsidRPr="00955287" w:rsidRDefault="00430662" w:rsidP="003576DF">
      <w:pPr>
        <w:pStyle w:val="a4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55287">
        <w:rPr>
          <w:rFonts w:ascii="Times New Roman" w:eastAsia="Times New Roman" w:hAnsi="Times New Roman" w:cs="Times New Roman"/>
          <w:sz w:val="24"/>
          <w:szCs w:val="24"/>
        </w:rPr>
        <w:t>дать  представление о современном состоян</w:t>
      </w:r>
      <w:proofErr w:type="gramStart"/>
      <w:r w:rsidRPr="00955287">
        <w:rPr>
          <w:rFonts w:ascii="Times New Roman" w:eastAsia="Times New Roman" w:hAnsi="Times New Roman" w:cs="Times New Roman"/>
          <w:sz w:val="24"/>
          <w:szCs w:val="24"/>
        </w:rPr>
        <w:t>ии ау</w:t>
      </w:r>
      <w:proofErr w:type="gramEnd"/>
      <w:r w:rsidRPr="00955287">
        <w:rPr>
          <w:rFonts w:ascii="Times New Roman" w:eastAsia="Times New Roman" w:hAnsi="Times New Roman" w:cs="Times New Roman"/>
          <w:sz w:val="24"/>
          <w:szCs w:val="24"/>
        </w:rPr>
        <w:t>диовизуальной сферы, ее жанровом и тематическом наполнении и художественных особенностях составляющих ее областей;</w:t>
      </w:r>
    </w:p>
    <w:p w:rsidR="00430662" w:rsidRPr="00955287" w:rsidRDefault="00430662" w:rsidP="003576DF">
      <w:pPr>
        <w:pStyle w:val="a4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55287">
        <w:rPr>
          <w:rFonts w:ascii="Times New Roman" w:eastAsia="Times New Roman" w:hAnsi="Times New Roman" w:cs="Times New Roman"/>
          <w:sz w:val="24"/>
          <w:szCs w:val="24"/>
        </w:rPr>
        <w:t xml:space="preserve">познакомить студентов с техникой, технологиями создания кино-, теле- и видеопродукции; </w:t>
      </w:r>
    </w:p>
    <w:p w:rsidR="00430662" w:rsidRPr="00955287" w:rsidRDefault="00430662" w:rsidP="003576DF">
      <w:pPr>
        <w:pStyle w:val="a4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55287">
        <w:rPr>
          <w:rFonts w:ascii="Times New Roman" w:eastAsia="Times New Roman" w:hAnsi="Times New Roman" w:cs="Times New Roman"/>
          <w:sz w:val="24"/>
          <w:szCs w:val="24"/>
        </w:rPr>
        <w:t xml:space="preserve">познакомить студентов  с системой форматных требований к </w:t>
      </w:r>
      <w:proofErr w:type="gramStart"/>
      <w:r w:rsidRPr="00955287">
        <w:rPr>
          <w:rFonts w:ascii="Times New Roman" w:eastAsia="Times New Roman" w:hAnsi="Times New Roman" w:cs="Times New Roman"/>
          <w:sz w:val="24"/>
          <w:szCs w:val="24"/>
        </w:rPr>
        <w:t>ауди</w:t>
      </w:r>
      <w:r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955287">
        <w:rPr>
          <w:rFonts w:ascii="Times New Roman" w:eastAsia="Times New Roman" w:hAnsi="Times New Roman" w:cs="Times New Roman"/>
          <w:sz w:val="24"/>
          <w:szCs w:val="24"/>
        </w:rPr>
        <w:t>визуальному</w:t>
      </w:r>
      <w:proofErr w:type="gramEnd"/>
    </w:p>
    <w:p w:rsidR="00430662" w:rsidRPr="00955287" w:rsidRDefault="00430662" w:rsidP="00430662">
      <w:pPr>
        <w:jc w:val="both"/>
        <w:rPr>
          <w:rFonts w:ascii="Times New Roman" w:hAnsi="Times New Roman"/>
          <w:sz w:val="24"/>
          <w:szCs w:val="24"/>
        </w:rPr>
      </w:pPr>
      <w:r w:rsidRPr="00955287">
        <w:rPr>
          <w:rFonts w:ascii="Times New Roman" w:eastAsia="Times New Roman" w:hAnsi="Times New Roman"/>
          <w:sz w:val="24"/>
          <w:szCs w:val="24"/>
        </w:rPr>
        <w:t>контенту;</w:t>
      </w:r>
    </w:p>
    <w:p w:rsidR="00430662" w:rsidRPr="00955287" w:rsidRDefault="00430662" w:rsidP="003576DF">
      <w:pPr>
        <w:pStyle w:val="a4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55287">
        <w:rPr>
          <w:rFonts w:ascii="Times New Roman" w:eastAsia="Times New Roman" w:hAnsi="Times New Roman" w:cs="Times New Roman"/>
          <w:sz w:val="24"/>
          <w:szCs w:val="24"/>
        </w:rPr>
        <w:t>научить пользоваться творческо-технологическим инструментарием, применяемым при создании оригинального контента в условиях поточного медиа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955287">
        <w:rPr>
          <w:rFonts w:ascii="Times New Roman" w:eastAsia="Times New Roman" w:hAnsi="Times New Roman" w:cs="Times New Roman"/>
          <w:sz w:val="24"/>
          <w:szCs w:val="24"/>
        </w:rPr>
        <w:t>производства, характерными особенностями которого является постоянный дефицит временных, информационных и финансовых ресурсов, а также использование синергии коллективного труда;</w:t>
      </w:r>
    </w:p>
    <w:p w:rsidR="00430662" w:rsidRPr="00955287" w:rsidRDefault="00430662" w:rsidP="003576DF">
      <w:pPr>
        <w:pStyle w:val="a4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55287">
        <w:rPr>
          <w:rFonts w:ascii="Times New Roman" w:eastAsia="Times New Roman" w:hAnsi="Times New Roman" w:cs="Times New Roman"/>
          <w:sz w:val="24"/>
          <w:szCs w:val="24"/>
        </w:rPr>
        <w:t>дать представление о творческих и производственно-технологических особенностях специальных видов съемок;</w:t>
      </w:r>
    </w:p>
    <w:p w:rsidR="00430662" w:rsidRPr="00955287" w:rsidRDefault="00430662" w:rsidP="003576DF">
      <w:pPr>
        <w:pStyle w:val="a4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55287">
        <w:rPr>
          <w:rFonts w:ascii="Times New Roman" w:eastAsia="Times New Roman" w:hAnsi="Times New Roman" w:cs="Times New Roman"/>
          <w:sz w:val="24"/>
          <w:szCs w:val="24"/>
        </w:rPr>
        <w:t>дать представление о распределении усилий по созданию медиа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955287">
        <w:rPr>
          <w:rFonts w:ascii="Times New Roman" w:eastAsia="Times New Roman" w:hAnsi="Times New Roman" w:cs="Times New Roman"/>
          <w:sz w:val="24"/>
          <w:szCs w:val="24"/>
        </w:rPr>
        <w:t xml:space="preserve">произведений между всеми участниками творческо-производственных групп; </w:t>
      </w:r>
    </w:p>
    <w:p w:rsidR="00430662" w:rsidRPr="00955287" w:rsidRDefault="00430662" w:rsidP="003576DF">
      <w:pPr>
        <w:pStyle w:val="a4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55287">
        <w:rPr>
          <w:rFonts w:ascii="Times New Roman" w:eastAsia="Times New Roman" w:hAnsi="Times New Roman" w:cs="Times New Roman"/>
          <w:sz w:val="24"/>
          <w:szCs w:val="24"/>
        </w:rPr>
        <w:t>научить обеспечивать творческий и технологический процессы подготовки съемок, съемки и монтажа фильмов</w:t>
      </w:r>
      <w:r w:rsidR="0008119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Код и наименование компетенции:</w:t>
      </w:r>
    </w:p>
    <w:p w:rsidR="00126138" w:rsidRDefault="00126138" w:rsidP="00F94316">
      <w:pPr>
        <w:shd w:val="clear" w:color="auto" w:fill="FFFFFF"/>
        <w:spacing w:after="0" w:line="36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ab/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ab/>
        <w:t>код и наименование индикатора достижения компетенции</w:t>
      </w:r>
    </w:p>
    <w:p w:rsidR="00430662" w:rsidRPr="00955287" w:rsidRDefault="00430662" w:rsidP="00430662">
      <w:pPr>
        <w:spacing w:after="0"/>
        <w:ind w:right="60"/>
        <w:jc w:val="both"/>
        <w:rPr>
          <w:rFonts w:ascii="Times New Roman" w:hAnsi="Times New Roman"/>
          <w:sz w:val="24"/>
          <w:szCs w:val="24"/>
        </w:rPr>
      </w:pPr>
      <w:r w:rsidRPr="00955287">
        <w:rPr>
          <w:rFonts w:ascii="Times New Roman" w:hAnsi="Times New Roman"/>
          <w:sz w:val="24"/>
          <w:szCs w:val="24"/>
        </w:rPr>
        <w:t xml:space="preserve">ОПК-3  </w:t>
      </w:r>
      <w:proofErr w:type="gramStart"/>
      <w:r w:rsidRPr="00955287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955287">
        <w:rPr>
          <w:rFonts w:ascii="Times New Roman" w:hAnsi="Times New Roman"/>
          <w:sz w:val="24"/>
          <w:szCs w:val="24"/>
        </w:rPr>
        <w:t xml:space="preserve"> анализировать произведения литературы и искусства, выявлять особенности их экранной или сценической интерпретации</w:t>
      </w:r>
    </w:p>
    <w:p w:rsidR="00430662" w:rsidRPr="00955287" w:rsidRDefault="00430662" w:rsidP="00430662">
      <w:pPr>
        <w:spacing w:after="0"/>
        <w:ind w:left="60" w:right="60"/>
        <w:jc w:val="both"/>
        <w:rPr>
          <w:rFonts w:ascii="Times New Roman" w:hAnsi="Times New Roman"/>
          <w:sz w:val="24"/>
          <w:szCs w:val="24"/>
        </w:rPr>
      </w:pPr>
      <w:r w:rsidRPr="00955287">
        <w:rPr>
          <w:rFonts w:ascii="Times New Roman" w:hAnsi="Times New Roman"/>
          <w:sz w:val="24"/>
          <w:szCs w:val="24"/>
        </w:rPr>
        <w:tab/>
        <w:t xml:space="preserve">ОПК-3.1. Распознает основные направления в мировой литературе и искусстве; </w:t>
      </w:r>
    </w:p>
    <w:p w:rsidR="00430662" w:rsidRPr="00955287" w:rsidRDefault="00430662" w:rsidP="00430662">
      <w:pPr>
        <w:spacing w:after="0"/>
        <w:ind w:left="60" w:right="60" w:firstLine="648"/>
        <w:jc w:val="both"/>
        <w:rPr>
          <w:rFonts w:ascii="Times New Roman" w:hAnsi="Times New Roman"/>
          <w:sz w:val="24"/>
          <w:szCs w:val="24"/>
        </w:rPr>
      </w:pPr>
      <w:r w:rsidRPr="00955287">
        <w:rPr>
          <w:rFonts w:ascii="Times New Roman" w:hAnsi="Times New Roman"/>
          <w:sz w:val="24"/>
          <w:szCs w:val="24"/>
        </w:rPr>
        <w:t xml:space="preserve">ОПК-3.2. Толкует особенности различных направлений в мировой литературе и искусстве </w:t>
      </w:r>
    </w:p>
    <w:p w:rsidR="00430662" w:rsidRPr="00955287" w:rsidRDefault="00430662" w:rsidP="00430662">
      <w:pPr>
        <w:spacing w:after="0"/>
        <w:ind w:right="60" w:firstLine="708"/>
        <w:jc w:val="both"/>
        <w:rPr>
          <w:rFonts w:ascii="Times New Roman" w:hAnsi="Times New Roman"/>
          <w:sz w:val="24"/>
          <w:szCs w:val="24"/>
        </w:rPr>
      </w:pPr>
      <w:r w:rsidRPr="00955287">
        <w:rPr>
          <w:rFonts w:ascii="Times New Roman" w:hAnsi="Times New Roman"/>
          <w:sz w:val="24"/>
          <w:szCs w:val="24"/>
        </w:rPr>
        <w:t>ОПК-3.3. Сравнивает различные направления в мировой литературе и искусстве</w:t>
      </w:r>
    </w:p>
    <w:p w:rsidR="00430662" w:rsidRPr="00955287" w:rsidRDefault="00430662" w:rsidP="00430662">
      <w:pPr>
        <w:spacing w:after="0"/>
        <w:ind w:right="60" w:firstLine="708"/>
        <w:jc w:val="both"/>
        <w:rPr>
          <w:rFonts w:ascii="Times New Roman" w:hAnsi="Times New Roman"/>
          <w:sz w:val="24"/>
          <w:szCs w:val="24"/>
        </w:rPr>
      </w:pPr>
    </w:p>
    <w:p w:rsidR="00430662" w:rsidRPr="00955287" w:rsidRDefault="00430662" w:rsidP="00430662">
      <w:pPr>
        <w:shd w:val="clear" w:color="auto" w:fill="FFFFFF" w:themeFill="background1"/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  <w:r w:rsidRPr="00955287">
        <w:rPr>
          <w:rFonts w:ascii="Times New Roman" w:hAnsi="Times New Roman"/>
          <w:sz w:val="24"/>
          <w:szCs w:val="24"/>
        </w:rPr>
        <w:t xml:space="preserve">ОПК-5 </w:t>
      </w:r>
      <w:proofErr w:type="gramStart"/>
      <w:r w:rsidRPr="00955287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955287">
        <w:rPr>
          <w:rFonts w:ascii="Times New Roman" w:hAnsi="Times New Roman"/>
          <w:sz w:val="24"/>
          <w:szCs w:val="24"/>
        </w:rPr>
        <w:t>, пользуясь полученными знаниями в области культуры и искусства, навыками творческо-производственной деятельности, определять оптимальные способы реализации авторского замысла с использованием технических средств и технологий современной индустрии кино, телевидения, мультимедиа или исполнительских искусств</w:t>
      </w:r>
    </w:p>
    <w:p w:rsidR="00430662" w:rsidRDefault="00430662" w:rsidP="00430662">
      <w:pPr>
        <w:spacing w:after="0"/>
        <w:ind w:left="768" w:right="60"/>
        <w:jc w:val="both"/>
        <w:rPr>
          <w:rFonts w:ascii="Times New Roman" w:hAnsi="Times New Roman"/>
          <w:sz w:val="24"/>
          <w:szCs w:val="24"/>
        </w:rPr>
      </w:pPr>
      <w:r w:rsidRPr="00955287">
        <w:rPr>
          <w:rFonts w:ascii="Times New Roman" w:hAnsi="Times New Roman"/>
          <w:sz w:val="24"/>
          <w:szCs w:val="24"/>
        </w:rPr>
        <w:t xml:space="preserve">ОПК-5.1. Объясняет основные положения теории, истории и практики экранного искусства и других областей знаний; </w:t>
      </w:r>
    </w:p>
    <w:p w:rsidR="00D83DDE" w:rsidRDefault="00D83DDE" w:rsidP="00D83DDE">
      <w:pPr>
        <w:spacing w:after="0"/>
        <w:ind w:left="768" w:right="60"/>
        <w:jc w:val="both"/>
        <w:rPr>
          <w:rFonts w:ascii="Times New Roman" w:hAnsi="Times New Roman"/>
          <w:sz w:val="24"/>
          <w:szCs w:val="24"/>
        </w:rPr>
      </w:pPr>
      <w:r w:rsidRPr="00D83DDE">
        <w:rPr>
          <w:rFonts w:ascii="Times New Roman" w:hAnsi="Times New Roman"/>
          <w:sz w:val="24"/>
          <w:szCs w:val="24"/>
        </w:rPr>
        <w:t>ОПК-5.2. Распознает специфику различных областей экранной культуры и исполнительского искусства;</w:t>
      </w:r>
    </w:p>
    <w:p w:rsidR="00430662" w:rsidRPr="00955287" w:rsidRDefault="00430662" w:rsidP="00430662">
      <w:pPr>
        <w:spacing w:after="0"/>
        <w:ind w:left="768" w:right="60"/>
        <w:jc w:val="both"/>
        <w:rPr>
          <w:rFonts w:ascii="Times New Roman" w:hAnsi="Times New Roman"/>
          <w:sz w:val="24"/>
          <w:szCs w:val="24"/>
        </w:rPr>
      </w:pPr>
      <w:r w:rsidRPr="00430662">
        <w:rPr>
          <w:rFonts w:ascii="Times New Roman" w:hAnsi="Times New Roman"/>
          <w:sz w:val="24"/>
          <w:szCs w:val="24"/>
        </w:rPr>
        <w:t>ОПК-5.3. Формирует стратегию и тактику воплощения проекта на основе знаний теории, истории и практики экранн</w:t>
      </w:r>
      <w:r>
        <w:rPr>
          <w:rFonts w:ascii="Times New Roman" w:hAnsi="Times New Roman"/>
          <w:sz w:val="24"/>
          <w:szCs w:val="24"/>
        </w:rPr>
        <w:t>ого искусства и других областей</w:t>
      </w:r>
      <w:r w:rsidRPr="00430662">
        <w:rPr>
          <w:rFonts w:ascii="Times New Roman" w:hAnsi="Times New Roman"/>
          <w:sz w:val="24"/>
          <w:szCs w:val="24"/>
        </w:rPr>
        <w:t xml:space="preserve">; </w:t>
      </w:r>
    </w:p>
    <w:p w:rsidR="00430662" w:rsidRPr="00955287" w:rsidRDefault="00D83DDE" w:rsidP="00430662">
      <w:pPr>
        <w:spacing w:after="0"/>
        <w:ind w:left="60" w:right="60" w:firstLine="64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ОПК-5.4. </w:t>
      </w:r>
      <w:r w:rsidR="00430662" w:rsidRPr="00955287">
        <w:rPr>
          <w:rFonts w:ascii="Times New Roman" w:hAnsi="Times New Roman"/>
          <w:sz w:val="24"/>
          <w:szCs w:val="24"/>
        </w:rPr>
        <w:t xml:space="preserve">Перечисляет спектр творческо-постановочных и технических возможностей экранных технологий; </w:t>
      </w:r>
    </w:p>
    <w:p w:rsidR="00430662" w:rsidRPr="00955287" w:rsidRDefault="00430662" w:rsidP="00430662">
      <w:pPr>
        <w:spacing w:after="0"/>
        <w:ind w:left="768" w:right="60"/>
        <w:jc w:val="both"/>
        <w:rPr>
          <w:rFonts w:ascii="Times New Roman" w:hAnsi="Times New Roman"/>
          <w:sz w:val="24"/>
          <w:szCs w:val="24"/>
        </w:rPr>
      </w:pPr>
      <w:r w:rsidRPr="00955287">
        <w:rPr>
          <w:rFonts w:ascii="Times New Roman" w:hAnsi="Times New Roman"/>
          <w:sz w:val="24"/>
          <w:szCs w:val="24"/>
        </w:rPr>
        <w:t>ОПК-5.7. Перечисляет технологии кин</w:t>
      </w:r>
      <w:proofErr w:type="gramStart"/>
      <w:r w:rsidRPr="00955287">
        <w:rPr>
          <w:rFonts w:ascii="Times New Roman" w:hAnsi="Times New Roman"/>
          <w:sz w:val="24"/>
          <w:szCs w:val="24"/>
        </w:rPr>
        <w:t>о-</w:t>
      </w:r>
      <w:proofErr w:type="gramEnd"/>
      <w:r w:rsidRPr="00955287">
        <w:rPr>
          <w:rFonts w:ascii="Times New Roman" w:hAnsi="Times New Roman"/>
          <w:sz w:val="24"/>
          <w:szCs w:val="24"/>
        </w:rPr>
        <w:t xml:space="preserve"> и теле</w:t>
      </w:r>
      <w:r w:rsidR="00D83DDE">
        <w:rPr>
          <w:rFonts w:ascii="Times New Roman" w:hAnsi="Times New Roman"/>
          <w:sz w:val="24"/>
          <w:szCs w:val="24"/>
        </w:rPr>
        <w:t>-</w:t>
      </w:r>
      <w:r w:rsidRPr="00955287">
        <w:rPr>
          <w:rFonts w:ascii="Times New Roman" w:hAnsi="Times New Roman"/>
          <w:sz w:val="24"/>
          <w:szCs w:val="24"/>
        </w:rPr>
        <w:t xml:space="preserve">производства; </w:t>
      </w:r>
    </w:p>
    <w:p w:rsidR="00430662" w:rsidRPr="00955287" w:rsidRDefault="00D83DDE" w:rsidP="00430662">
      <w:pPr>
        <w:spacing w:after="0"/>
        <w:ind w:left="60" w:right="60" w:firstLine="64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430662" w:rsidRPr="00955287">
        <w:rPr>
          <w:rFonts w:ascii="Times New Roman" w:hAnsi="Times New Roman"/>
          <w:sz w:val="24"/>
          <w:szCs w:val="24"/>
        </w:rPr>
        <w:t>ОПК-5.8. Распознает особенности техники, используемой в процессе кин</w:t>
      </w:r>
      <w:proofErr w:type="gramStart"/>
      <w:r w:rsidR="00430662" w:rsidRPr="00955287">
        <w:rPr>
          <w:rFonts w:ascii="Times New Roman" w:hAnsi="Times New Roman"/>
          <w:sz w:val="24"/>
          <w:szCs w:val="24"/>
        </w:rPr>
        <w:t>о-</w:t>
      </w:r>
      <w:proofErr w:type="gramEnd"/>
      <w:r w:rsidR="00430662" w:rsidRPr="00955287">
        <w:rPr>
          <w:rFonts w:ascii="Times New Roman" w:hAnsi="Times New Roman"/>
          <w:sz w:val="24"/>
          <w:szCs w:val="24"/>
        </w:rPr>
        <w:t xml:space="preserve"> и теле</w:t>
      </w:r>
      <w:r>
        <w:rPr>
          <w:rFonts w:ascii="Times New Roman" w:hAnsi="Times New Roman"/>
          <w:sz w:val="24"/>
          <w:szCs w:val="24"/>
        </w:rPr>
        <w:t>-</w:t>
      </w:r>
      <w:r w:rsidR="00430662" w:rsidRPr="00955287">
        <w:rPr>
          <w:rFonts w:ascii="Times New Roman" w:hAnsi="Times New Roman"/>
          <w:sz w:val="24"/>
          <w:szCs w:val="24"/>
        </w:rPr>
        <w:t xml:space="preserve">производства; </w:t>
      </w:r>
    </w:p>
    <w:p w:rsidR="00430662" w:rsidRPr="00955287" w:rsidRDefault="00430662" w:rsidP="00430662">
      <w:pPr>
        <w:spacing w:after="0"/>
        <w:ind w:left="768" w:right="60"/>
        <w:jc w:val="both"/>
        <w:rPr>
          <w:rFonts w:ascii="Times New Roman" w:hAnsi="Times New Roman"/>
          <w:sz w:val="24"/>
          <w:szCs w:val="24"/>
        </w:rPr>
      </w:pPr>
      <w:r w:rsidRPr="00955287">
        <w:rPr>
          <w:rFonts w:ascii="Times New Roman" w:hAnsi="Times New Roman"/>
          <w:sz w:val="24"/>
          <w:szCs w:val="24"/>
        </w:rPr>
        <w:t>ОПК-5.9. Избирает эффективные технологии кин</w:t>
      </w:r>
      <w:proofErr w:type="gramStart"/>
      <w:r w:rsidRPr="00955287">
        <w:rPr>
          <w:rFonts w:ascii="Times New Roman" w:hAnsi="Times New Roman"/>
          <w:sz w:val="24"/>
          <w:szCs w:val="24"/>
        </w:rPr>
        <w:t>о-</w:t>
      </w:r>
      <w:proofErr w:type="gramEnd"/>
      <w:r w:rsidRPr="00955287">
        <w:rPr>
          <w:rFonts w:ascii="Times New Roman" w:hAnsi="Times New Roman"/>
          <w:sz w:val="24"/>
          <w:szCs w:val="24"/>
        </w:rPr>
        <w:t xml:space="preserve"> и теле</w:t>
      </w:r>
      <w:r w:rsidR="00D83DDE">
        <w:rPr>
          <w:rFonts w:ascii="Times New Roman" w:hAnsi="Times New Roman"/>
          <w:sz w:val="24"/>
          <w:szCs w:val="24"/>
        </w:rPr>
        <w:t>-</w:t>
      </w:r>
      <w:r w:rsidRPr="00955287">
        <w:rPr>
          <w:rFonts w:ascii="Times New Roman" w:hAnsi="Times New Roman"/>
          <w:sz w:val="24"/>
          <w:szCs w:val="24"/>
        </w:rPr>
        <w:t>производства</w:t>
      </w:r>
      <w:r w:rsidR="00D83DDE">
        <w:rPr>
          <w:rFonts w:ascii="Times New Roman" w:hAnsi="Times New Roman"/>
          <w:sz w:val="24"/>
          <w:szCs w:val="24"/>
        </w:rPr>
        <w:t>;</w:t>
      </w:r>
    </w:p>
    <w:p w:rsidR="00430662" w:rsidRDefault="00430662" w:rsidP="00430662">
      <w:pPr>
        <w:spacing w:after="0"/>
        <w:ind w:left="768" w:right="60"/>
        <w:jc w:val="both"/>
        <w:rPr>
          <w:rFonts w:ascii="Times New Roman" w:hAnsi="Times New Roman"/>
          <w:sz w:val="24"/>
          <w:szCs w:val="24"/>
        </w:rPr>
      </w:pPr>
      <w:r w:rsidRPr="00955287">
        <w:rPr>
          <w:rFonts w:ascii="Times New Roman" w:hAnsi="Times New Roman"/>
          <w:sz w:val="24"/>
          <w:szCs w:val="24"/>
        </w:rPr>
        <w:t>ОПК-5.10. Перечисляет критерии оценки постановочной сложности проекта</w:t>
      </w:r>
      <w:r w:rsidR="00D83DDE">
        <w:rPr>
          <w:rFonts w:ascii="Times New Roman" w:hAnsi="Times New Roman"/>
          <w:sz w:val="24"/>
          <w:szCs w:val="24"/>
        </w:rPr>
        <w:t>;</w:t>
      </w:r>
    </w:p>
    <w:p w:rsidR="00D83DDE" w:rsidRPr="00D83DDE" w:rsidRDefault="00D83DDE" w:rsidP="00D83DDE">
      <w:pPr>
        <w:spacing w:after="0"/>
        <w:ind w:left="768" w:right="60"/>
        <w:jc w:val="both"/>
        <w:rPr>
          <w:rFonts w:ascii="Times New Roman" w:hAnsi="Times New Roman"/>
          <w:sz w:val="24"/>
          <w:szCs w:val="24"/>
        </w:rPr>
      </w:pPr>
      <w:r w:rsidRPr="00D83DDE">
        <w:rPr>
          <w:rFonts w:ascii="Times New Roman" w:hAnsi="Times New Roman"/>
          <w:sz w:val="24"/>
          <w:szCs w:val="24"/>
        </w:rPr>
        <w:t>ОПК-5.11. Вычисляет сметную стоимость проекта</w:t>
      </w:r>
    </w:p>
    <w:p w:rsidR="00430662" w:rsidRPr="00955287" w:rsidRDefault="00430662" w:rsidP="00430662">
      <w:pPr>
        <w:spacing w:after="0"/>
        <w:ind w:left="768" w:right="60"/>
        <w:jc w:val="both"/>
        <w:rPr>
          <w:rFonts w:ascii="Times New Roman" w:hAnsi="Times New Roman"/>
          <w:sz w:val="24"/>
          <w:szCs w:val="24"/>
        </w:rPr>
      </w:pPr>
      <w:r w:rsidRPr="00430662">
        <w:rPr>
          <w:rFonts w:ascii="Times New Roman" w:hAnsi="Times New Roman"/>
          <w:sz w:val="24"/>
          <w:szCs w:val="24"/>
        </w:rPr>
        <w:t>ОПК-5.12. Предполагает источники ресурсного обеспечения проекта</w:t>
      </w:r>
    </w:p>
    <w:p w:rsidR="00126138" w:rsidRPr="00F94316" w:rsidRDefault="00126138" w:rsidP="00F94316">
      <w:pPr>
        <w:shd w:val="clear" w:color="auto" w:fill="FFFFFF"/>
        <w:spacing w:after="0" w:line="360" w:lineRule="auto"/>
        <w:ind w:right="130"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8"/>
        <w:gridCol w:w="1996"/>
        <w:gridCol w:w="2578"/>
        <w:gridCol w:w="2272"/>
        <w:gridCol w:w="1996"/>
      </w:tblGrid>
      <w:tr w:rsidR="00D83DDE" w:rsidRPr="00955287" w:rsidTr="00B64C25">
        <w:tc>
          <w:tcPr>
            <w:tcW w:w="728" w:type="dxa"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1996" w:type="dxa"/>
            <w:shd w:val="clear" w:color="auto" w:fill="auto"/>
          </w:tcPr>
          <w:p w:rsidR="00D83DDE" w:rsidRPr="00955287" w:rsidRDefault="00D83DDE" w:rsidP="00B64C25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D83DDE" w:rsidRPr="00955287" w:rsidRDefault="00D83DDE" w:rsidP="00B64C25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578" w:type="dxa"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(индикатор достижения компетенции)</w:t>
            </w:r>
          </w:p>
        </w:tc>
        <w:tc>
          <w:tcPr>
            <w:tcW w:w="2272" w:type="dxa"/>
          </w:tcPr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996" w:type="dxa"/>
          </w:tcPr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D83DDE" w:rsidRPr="00955287" w:rsidTr="00B64C25">
        <w:tc>
          <w:tcPr>
            <w:tcW w:w="728" w:type="dxa"/>
            <w:vMerge w:val="restart"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  <w:vMerge w:val="restart"/>
            <w:shd w:val="clear" w:color="auto" w:fill="auto"/>
          </w:tcPr>
          <w:p w:rsidR="00D83DDE" w:rsidRPr="004A6BA3" w:rsidRDefault="00D83DDE" w:rsidP="00B64C2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6BA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Демонстрирует навыки продюсерской деятельности  на телевидении</w:t>
            </w:r>
          </w:p>
          <w:p w:rsidR="00D83DDE" w:rsidRPr="004A6BA3" w:rsidRDefault="00D83DDE" w:rsidP="00B64C2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6BA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</w:p>
          <w:p w:rsidR="00D83DDE" w:rsidRPr="004A6BA3" w:rsidRDefault="00D83DDE" w:rsidP="00B64C2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78" w:type="dxa"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ind w:left="60" w:right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287">
              <w:rPr>
                <w:rFonts w:ascii="Times New Roman" w:hAnsi="Times New Roman"/>
                <w:sz w:val="24"/>
                <w:szCs w:val="24"/>
              </w:rPr>
              <w:t xml:space="preserve">ОПК-3.1. Распознает основные направления в мировой литературе и искусстве; </w:t>
            </w:r>
          </w:p>
        </w:tc>
        <w:tc>
          <w:tcPr>
            <w:tcW w:w="2272" w:type="dxa"/>
            <w:vMerge w:val="restart"/>
          </w:tcPr>
          <w:p w:rsidR="00D83DDE" w:rsidRPr="00955287" w:rsidRDefault="00D83DDE" w:rsidP="00B64C25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Исследовательский, Репродуктивный</w:t>
            </w:r>
            <w:r w:rsidRPr="00955287"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</w:p>
          <w:p w:rsidR="00D83DDE" w:rsidRPr="00955287" w:rsidRDefault="00D83DDE" w:rsidP="00B64C25">
            <w:pPr>
              <w:tabs>
                <w:tab w:val="left" w:pos="176"/>
              </w:tabs>
              <w:spacing w:after="0" w:line="240" w:lineRule="auto"/>
              <w:ind w:left="360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  <w:vMerge w:val="restart"/>
          </w:tcPr>
          <w:p w:rsidR="00D83DDE" w:rsidRDefault="00D83DDE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  <w:p w:rsidR="00D83DDE" w:rsidRDefault="00D83DDE" w:rsidP="00B64C2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D83DDE" w:rsidRDefault="00D83DDE" w:rsidP="00B64C2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Практико-ориентированное задание</w:t>
            </w:r>
          </w:p>
          <w:p w:rsidR="007A1574" w:rsidRPr="00146A9E" w:rsidRDefault="007A1574" w:rsidP="00B64C2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</w:tr>
      <w:tr w:rsidR="00D83DDE" w:rsidRPr="00955287" w:rsidTr="00B64C25">
        <w:tc>
          <w:tcPr>
            <w:tcW w:w="728" w:type="dxa"/>
            <w:vMerge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  <w:vMerge/>
            <w:shd w:val="clear" w:color="auto" w:fill="auto"/>
          </w:tcPr>
          <w:p w:rsidR="00D83DDE" w:rsidRPr="004A6BA3" w:rsidRDefault="00D83DDE" w:rsidP="00B64C2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78" w:type="dxa"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ind w:left="60" w:right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287">
              <w:rPr>
                <w:rFonts w:ascii="Times New Roman" w:hAnsi="Times New Roman"/>
                <w:sz w:val="24"/>
                <w:szCs w:val="24"/>
              </w:rPr>
              <w:t xml:space="preserve">ОПК-3.2. Толкует особенности различных направлений в мировой литературе и искусстве </w:t>
            </w:r>
          </w:p>
        </w:tc>
        <w:tc>
          <w:tcPr>
            <w:tcW w:w="2272" w:type="dxa"/>
            <w:vMerge/>
          </w:tcPr>
          <w:p w:rsidR="00D83DDE" w:rsidRPr="00955287" w:rsidRDefault="00D83DDE" w:rsidP="00B64C25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  <w:vMerge/>
          </w:tcPr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83DDE" w:rsidRPr="00955287" w:rsidTr="00B64C25">
        <w:tc>
          <w:tcPr>
            <w:tcW w:w="728" w:type="dxa"/>
            <w:vMerge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  <w:vMerge/>
            <w:shd w:val="clear" w:color="auto" w:fill="auto"/>
          </w:tcPr>
          <w:p w:rsidR="00D83DDE" w:rsidRPr="00955287" w:rsidRDefault="00D83DDE" w:rsidP="00B64C2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78" w:type="dxa"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ind w:right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287">
              <w:rPr>
                <w:rFonts w:ascii="Times New Roman" w:hAnsi="Times New Roman"/>
                <w:sz w:val="24"/>
                <w:szCs w:val="24"/>
              </w:rPr>
              <w:t xml:space="preserve">ОПК-3.3. Сравнивает различные направления в </w:t>
            </w:r>
            <w:r w:rsidRPr="00955287">
              <w:rPr>
                <w:rFonts w:ascii="Times New Roman" w:hAnsi="Times New Roman"/>
                <w:sz w:val="24"/>
                <w:szCs w:val="24"/>
              </w:rPr>
              <w:lastRenderedPageBreak/>
              <w:t>мировой литературе и искусстве</w:t>
            </w:r>
          </w:p>
        </w:tc>
        <w:tc>
          <w:tcPr>
            <w:tcW w:w="2272" w:type="dxa"/>
            <w:vMerge/>
          </w:tcPr>
          <w:p w:rsidR="00D83DDE" w:rsidRPr="00955287" w:rsidRDefault="00D83DDE" w:rsidP="00B64C25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  <w:vMerge/>
          </w:tcPr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</w:pPr>
          </w:p>
        </w:tc>
      </w:tr>
      <w:tr w:rsidR="00D83DDE" w:rsidRPr="00955287" w:rsidTr="00B64C25">
        <w:tc>
          <w:tcPr>
            <w:tcW w:w="728" w:type="dxa"/>
            <w:vMerge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  <w:vMerge/>
            <w:shd w:val="clear" w:color="auto" w:fill="auto"/>
          </w:tcPr>
          <w:p w:rsidR="00D83DDE" w:rsidRPr="00955287" w:rsidRDefault="00D83DDE" w:rsidP="00B64C2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78" w:type="dxa"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ind w:left="38" w:right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287">
              <w:rPr>
                <w:rFonts w:ascii="Times New Roman" w:hAnsi="Times New Roman"/>
                <w:sz w:val="24"/>
                <w:szCs w:val="24"/>
              </w:rPr>
              <w:t xml:space="preserve">ОПК-5.1. Объясняет основные положения теории, истории и практики экранного искусства и других областей знаний; </w:t>
            </w:r>
          </w:p>
        </w:tc>
        <w:tc>
          <w:tcPr>
            <w:tcW w:w="2272" w:type="dxa"/>
          </w:tcPr>
          <w:p w:rsidR="00D83DDE" w:rsidRPr="00955287" w:rsidRDefault="00D83DDE" w:rsidP="00B64C25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Исследовательский, Репродуктивный</w:t>
            </w:r>
            <w:r w:rsidRPr="00955287"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</w:p>
          <w:p w:rsidR="00D83DDE" w:rsidRPr="00955287" w:rsidRDefault="00D83DDE" w:rsidP="00B64C25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</w:tcPr>
          <w:p w:rsidR="00D83DDE" w:rsidRPr="00955287" w:rsidRDefault="00D83DDE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</w:t>
            </w:r>
          </w:p>
          <w:p w:rsidR="00D83DDE" w:rsidRPr="00955287" w:rsidRDefault="00FE35A1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</w:pPr>
          </w:p>
        </w:tc>
      </w:tr>
      <w:tr w:rsidR="00D83DDE" w:rsidRPr="00955287" w:rsidTr="00B64C25">
        <w:tc>
          <w:tcPr>
            <w:tcW w:w="728" w:type="dxa"/>
            <w:vMerge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  <w:vMerge/>
            <w:shd w:val="clear" w:color="auto" w:fill="auto"/>
          </w:tcPr>
          <w:p w:rsidR="00D83DDE" w:rsidRPr="00955287" w:rsidRDefault="00D83DDE" w:rsidP="00B64C2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78" w:type="dxa"/>
            <w:shd w:val="clear" w:color="auto" w:fill="auto"/>
          </w:tcPr>
          <w:p w:rsidR="00D83DDE" w:rsidRPr="00955287" w:rsidRDefault="00D83DDE" w:rsidP="00D83DDE">
            <w:pPr>
              <w:spacing w:after="0" w:line="240" w:lineRule="auto"/>
              <w:ind w:left="38" w:right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3DDE">
              <w:rPr>
                <w:rFonts w:ascii="Times New Roman" w:hAnsi="Times New Roman"/>
                <w:sz w:val="24"/>
                <w:szCs w:val="24"/>
              </w:rPr>
              <w:t>ОПК-5.2. Распознает специфику различных областей экранной культур</w:t>
            </w:r>
            <w:r>
              <w:rPr>
                <w:rFonts w:ascii="Times New Roman" w:hAnsi="Times New Roman"/>
                <w:sz w:val="24"/>
                <w:szCs w:val="24"/>
              </w:rPr>
              <w:t>ы и исполнительского искусства;</w:t>
            </w:r>
          </w:p>
        </w:tc>
        <w:tc>
          <w:tcPr>
            <w:tcW w:w="2272" w:type="dxa"/>
          </w:tcPr>
          <w:p w:rsidR="007A1574" w:rsidRPr="00955287" w:rsidRDefault="007A1574" w:rsidP="007A1574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Исследовательский, Репродуктивный</w:t>
            </w:r>
            <w:r w:rsidRPr="00955287"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</w:p>
          <w:p w:rsidR="00D83DDE" w:rsidRDefault="00D83DDE" w:rsidP="00B64C25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</w:tcPr>
          <w:p w:rsidR="007A1574" w:rsidRDefault="007A1574" w:rsidP="007A15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  <w:p w:rsidR="007A1574" w:rsidRPr="00955287" w:rsidRDefault="007A1574" w:rsidP="007A15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D83DDE" w:rsidRPr="00955287" w:rsidRDefault="00D83DDE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83DDE" w:rsidRPr="00955287" w:rsidTr="00B64C25">
        <w:tc>
          <w:tcPr>
            <w:tcW w:w="728" w:type="dxa"/>
            <w:vMerge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  <w:vMerge/>
            <w:shd w:val="clear" w:color="auto" w:fill="auto"/>
          </w:tcPr>
          <w:p w:rsidR="00D83DDE" w:rsidRPr="00955287" w:rsidRDefault="00D83DDE" w:rsidP="00B64C2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78" w:type="dxa"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ind w:left="38" w:right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3DDE">
              <w:rPr>
                <w:rFonts w:ascii="Times New Roman" w:hAnsi="Times New Roman"/>
                <w:sz w:val="24"/>
                <w:szCs w:val="24"/>
              </w:rPr>
              <w:t>ОПК-5.3. Формирует стратегию и тактику воплощения проекта на основе знаний теории, истории и практики экранного искусства и других областей;</w:t>
            </w:r>
          </w:p>
        </w:tc>
        <w:tc>
          <w:tcPr>
            <w:tcW w:w="2272" w:type="dxa"/>
          </w:tcPr>
          <w:p w:rsidR="007A1574" w:rsidRPr="00955287" w:rsidRDefault="007A1574" w:rsidP="007A1574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Исследовательский, Репродуктивный</w:t>
            </w:r>
            <w:r w:rsidRPr="00955287"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</w:p>
          <w:p w:rsidR="00D83DDE" w:rsidRDefault="00D83DDE" w:rsidP="00B64C25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</w:tcPr>
          <w:p w:rsidR="00D83DDE" w:rsidRDefault="007A1574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7A1574" w:rsidRPr="00955287" w:rsidRDefault="007A1574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</w:tr>
      <w:tr w:rsidR="00D83DDE" w:rsidRPr="00955287" w:rsidTr="00B64C25">
        <w:tc>
          <w:tcPr>
            <w:tcW w:w="728" w:type="dxa"/>
            <w:vMerge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  <w:vMerge/>
            <w:shd w:val="clear" w:color="auto" w:fill="auto"/>
          </w:tcPr>
          <w:p w:rsidR="00D83DDE" w:rsidRPr="00955287" w:rsidRDefault="00D83DDE" w:rsidP="00B64C2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78" w:type="dxa"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ind w:left="60" w:right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287">
              <w:rPr>
                <w:rFonts w:ascii="Times New Roman" w:hAnsi="Times New Roman"/>
                <w:sz w:val="24"/>
                <w:szCs w:val="24"/>
              </w:rPr>
              <w:t xml:space="preserve">ОПК-5.4. Перечисляет спектр творческо-постановочных и технических возможностей экранных технологий; </w:t>
            </w:r>
          </w:p>
        </w:tc>
        <w:tc>
          <w:tcPr>
            <w:tcW w:w="2272" w:type="dxa"/>
          </w:tcPr>
          <w:p w:rsidR="00D83DDE" w:rsidRPr="00955287" w:rsidRDefault="00D83DDE" w:rsidP="00B64C25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Исследовательский, Репродуктивный</w:t>
            </w:r>
            <w:r w:rsidRPr="00955287"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</w:p>
          <w:p w:rsidR="00D83DDE" w:rsidRPr="00955287" w:rsidRDefault="00D83DDE" w:rsidP="00B64C25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</w:tcPr>
          <w:p w:rsidR="0054312A" w:rsidRDefault="0054312A" w:rsidP="005431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Собеседование </w:t>
            </w:r>
          </w:p>
          <w:p w:rsidR="0054312A" w:rsidRPr="00955287" w:rsidRDefault="0054312A" w:rsidP="005431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Лабораторная работа</w:t>
            </w:r>
          </w:p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</w:pPr>
          </w:p>
        </w:tc>
      </w:tr>
      <w:tr w:rsidR="00D83DDE" w:rsidRPr="00955287" w:rsidTr="00B64C25">
        <w:tc>
          <w:tcPr>
            <w:tcW w:w="728" w:type="dxa"/>
            <w:vMerge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  <w:vMerge/>
            <w:shd w:val="clear" w:color="auto" w:fill="auto"/>
          </w:tcPr>
          <w:p w:rsidR="00D83DDE" w:rsidRPr="00955287" w:rsidRDefault="00D83DDE" w:rsidP="00B64C2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78" w:type="dxa"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ind w:right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287">
              <w:rPr>
                <w:rFonts w:ascii="Times New Roman" w:hAnsi="Times New Roman"/>
                <w:sz w:val="24"/>
                <w:szCs w:val="24"/>
              </w:rPr>
              <w:t>ОПК-5.7. Перечисляет технологии кин</w:t>
            </w:r>
            <w:proofErr w:type="gramStart"/>
            <w:r w:rsidRPr="00955287">
              <w:rPr>
                <w:rFonts w:ascii="Times New Roman" w:hAnsi="Times New Roman"/>
                <w:sz w:val="24"/>
                <w:szCs w:val="24"/>
              </w:rPr>
              <w:t>о-</w:t>
            </w:r>
            <w:proofErr w:type="gramEnd"/>
            <w:r w:rsidRPr="00955287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 w:rsidRPr="00955287">
              <w:rPr>
                <w:rFonts w:ascii="Times New Roman" w:hAnsi="Times New Roman"/>
                <w:sz w:val="24"/>
                <w:szCs w:val="24"/>
              </w:rPr>
              <w:t>телепроизводства</w:t>
            </w:r>
            <w:proofErr w:type="spellEnd"/>
            <w:r w:rsidRPr="00955287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</w:tc>
        <w:tc>
          <w:tcPr>
            <w:tcW w:w="2272" w:type="dxa"/>
          </w:tcPr>
          <w:p w:rsidR="00D83DDE" w:rsidRPr="00955287" w:rsidRDefault="00D83DDE" w:rsidP="00B64C25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Исследовательский, Репродуктивный</w:t>
            </w:r>
            <w:r w:rsidRPr="00955287"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</w:p>
          <w:p w:rsidR="00D83DDE" w:rsidRPr="00955287" w:rsidRDefault="00D83DDE" w:rsidP="00B64C25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</w:tcPr>
          <w:p w:rsidR="007A1574" w:rsidRDefault="007A1574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Реферат,</w:t>
            </w:r>
          </w:p>
          <w:p w:rsidR="00D83DDE" w:rsidRPr="00955287" w:rsidRDefault="00D83DDE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</w:t>
            </w:r>
          </w:p>
          <w:p w:rsidR="00D83DDE" w:rsidRPr="00955287" w:rsidRDefault="00FE35A1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</w:pPr>
          </w:p>
        </w:tc>
      </w:tr>
      <w:tr w:rsidR="00D83DDE" w:rsidRPr="00955287" w:rsidTr="00B64C25">
        <w:tc>
          <w:tcPr>
            <w:tcW w:w="728" w:type="dxa"/>
            <w:vMerge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  <w:vMerge/>
            <w:shd w:val="clear" w:color="auto" w:fill="auto"/>
          </w:tcPr>
          <w:p w:rsidR="00D83DDE" w:rsidRPr="00955287" w:rsidRDefault="00D83DDE" w:rsidP="00B64C2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78" w:type="dxa"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ind w:left="60" w:right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287">
              <w:rPr>
                <w:rFonts w:ascii="Times New Roman" w:hAnsi="Times New Roman"/>
                <w:sz w:val="24"/>
                <w:szCs w:val="24"/>
              </w:rPr>
              <w:t>ОПК-5.8. Распознает особенности техники, используемой в процессе кин</w:t>
            </w:r>
            <w:proofErr w:type="gramStart"/>
            <w:r w:rsidRPr="00955287">
              <w:rPr>
                <w:rFonts w:ascii="Times New Roman" w:hAnsi="Times New Roman"/>
                <w:sz w:val="24"/>
                <w:szCs w:val="24"/>
              </w:rPr>
              <w:t>о-</w:t>
            </w:r>
            <w:proofErr w:type="gramEnd"/>
            <w:r w:rsidRPr="00955287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 w:rsidRPr="00955287">
              <w:rPr>
                <w:rFonts w:ascii="Times New Roman" w:hAnsi="Times New Roman"/>
                <w:sz w:val="24"/>
                <w:szCs w:val="24"/>
              </w:rPr>
              <w:t>телепроизводства</w:t>
            </w:r>
            <w:proofErr w:type="spellEnd"/>
            <w:r w:rsidRPr="00955287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</w:tc>
        <w:tc>
          <w:tcPr>
            <w:tcW w:w="2272" w:type="dxa"/>
          </w:tcPr>
          <w:p w:rsidR="00D83DDE" w:rsidRPr="00955287" w:rsidRDefault="00D83DDE" w:rsidP="00B64C25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Исследовательский, Репродуктивный</w:t>
            </w:r>
            <w:r w:rsidRPr="00955287"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</w:p>
          <w:p w:rsidR="00D83DDE" w:rsidRPr="00955287" w:rsidRDefault="00D83DDE" w:rsidP="00B64C25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</w:tcPr>
          <w:p w:rsidR="0054312A" w:rsidRDefault="0054312A" w:rsidP="005431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Собеседование </w:t>
            </w:r>
          </w:p>
          <w:p w:rsidR="0054312A" w:rsidRPr="00955287" w:rsidRDefault="0054312A" w:rsidP="005431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Лабораторная работа</w:t>
            </w:r>
          </w:p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</w:pPr>
          </w:p>
        </w:tc>
      </w:tr>
      <w:tr w:rsidR="00D83DDE" w:rsidRPr="00955287" w:rsidTr="00B64C25">
        <w:tc>
          <w:tcPr>
            <w:tcW w:w="728" w:type="dxa"/>
            <w:vMerge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  <w:vMerge/>
            <w:shd w:val="clear" w:color="auto" w:fill="auto"/>
          </w:tcPr>
          <w:p w:rsidR="00D83DDE" w:rsidRPr="00955287" w:rsidRDefault="00D83DDE" w:rsidP="00B64C2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78" w:type="dxa"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ind w:left="16" w:right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287">
              <w:rPr>
                <w:rFonts w:ascii="Times New Roman" w:hAnsi="Times New Roman"/>
                <w:sz w:val="24"/>
                <w:szCs w:val="24"/>
              </w:rPr>
              <w:t>ОПК-5.9. Избирает эффективные технологии кин</w:t>
            </w:r>
            <w:proofErr w:type="gramStart"/>
            <w:r w:rsidRPr="00955287">
              <w:rPr>
                <w:rFonts w:ascii="Times New Roman" w:hAnsi="Times New Roman"/>
                <w:sz w:val="24"/>
                <w:szCs w:val="24"/>
              </w:rPr>
              <w:t>о-</w:t>
            </w:r>
            <w:proofErr w:type="gramEnd"/>
            <w:r w:rsidRPr="00955287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 w:rsidRPr="00955287">
              <w:rPr>
                <w:rFonts w:ascii="Times New Roman" w:hAnsi="Times New Roman"/>
                <w:sz w:val="24"/>
                <w:szCs w:val="24"/>
              </w:rPr>
              <w:t>телепроизводства</w:t>
            </w:r>
            <w:proofErr w:type="spellEnd"/>
          </w:p>
        </w:tc>
        <w:tc>
          <w:tcPr>
            <w:tcW w:w="2272" w:type="dxa"/>
          </w:tcPr>
          <w:p w:rsidR="00D83DDE" w:rsidRPr="00955287" w:rsidRDefault="00D83DDE" w:rsidP="00B64C25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Исследовательский, Репродуктивный</w:t>
            </w:r>
            <w:r w:rsidRPr="00955287"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</w:p>
          <w:p w:rsidR="00D83DDE" w:rsidRPr="00955287" w:rsidRDefault="00D83DDE" w:rsidP="00B64C25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</w:tcPr>
          <w:p w:rsidR="0054312A" w:rsidRDefault="0054312A" w:rsidP="005431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Собеседование </w:t>
            </w:r>
          </w:p>
          <w:p w:rsidR="0054312A" w:rsidRPr="00955287" w:rsidRDefault="0054312A" w:rsidP="005431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Лабораторная работа</w:t>
            </w:r>
          </w:p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</w:pPr>
          </w:p>
        </w:tc>
      </w:tr>
      <w:tr w:rsidR="00D83DDE" w:rsidRPr="00955287" w:rsidTr="00B64C25">
        <w:tc>
          <w:tcPr>
            <w:tcW w:w="728" w:type="dxa"/>
            <w:vMerge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  <w:vMerge/>
            <w:shd w:val="clear" w:color="auto" w:fill="auto"/>
          </w:tcPr>
          <w:p w:rsidR="00D83DDE" w:rsidRPr="00955287" w:rsidRDefault="00D83DDE" w:rsidP="00B64C2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78" w:type="dxa"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ind w:left="55" w:right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287">
              <w:rPr>
                <w:rFonts w:ascii="Times New Roman" w:hAnsi="Times New Roman"/>
                <w:sz w:val="24"/>
                <w:szCs w:val="24"/>
              </w:rPr>
              <w:t>ОПК-5.10. Перечисляет критерии оценки постановочной сложности проекта</w:t>
            </w:r>
          </w:p>
        </w:tc>
        <w:tc>
          <w:tcPr>
            <w:tcW w:w="2272" w:type="dxa"/>
          </w:tcPr>
          <w:p w:rsidR="00D83DDE" w:rsidRPr="00955287" w:rsidRDefault="00D83DDE" w:rsidP="00B64C25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Исследовательский, Репродуктивный</w:t>
            </w:r>
            <w:r w:rsidRPr="00955287"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</w:p>
          <w:p w:rsidR="00D83DDE" w:rsidRPr="00955287" w:rsidRDefault="00D83DDE" w:rsidP="00B64C25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</w:tcPr>
          <w:p w:rsidR="00D83DDE" w:rsidRPr="00955287" w:rsidRDefault="00D83DDE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</w:t>
            </w:r>
          </w:p>
          <w:p w:rsidR="00D83DDE" w:rsidRPr="00955287" w:rsidRDefault="00FE35A1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</w:pPr>
          </w:p>
        </w:tc>
      </w:tr>
      <w:tr w:rsidR="00D83DDE" w:rsidRPr="00955287" w:rsidTr="00B64C25">
        <w:tc>
          <w:tcPr>
            <w:tcW w:w="728" w:type="dxa"/>
            <w:vMerge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  <w:vMerge/>
            <w:shd w:val="clear" w:color="auto" w:fill="auto"/>
          </w:tcPr>
          <w:p w:rsidR="00D83DDE" w:rsidRPr="00955287" w:rsidRDefault="00D83DDE" w:rsidP="00B64C2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78" w:type="dxa"/>
            <w:shd w:val="clear" w:color="auto" w:fill="auto"/>
          </w:tcPr>
          <w:p w:rsidR="00D83DDE" w:rsidRPr="00955287" w:rsidRDefault="00D83DDE" w:rsidP="00D83DDE">
            <w:pPr>
              <w:spacing w:after="0" w:line="240" w:lineRule="auto"/>
              <w:ind w:right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3DDE">
              <w:rPr>
                <w:rFonts w:ascii="Times New Roman" w:hAnsi="Times New Roman"/>
                <w:sz w:val="24"/>
                <w:szCs w:val="24"/>
              </w:rPr>
              <w:t xml:space="preserve">ОПК-5.11. Вычисляет сметную стоимость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проекта</w:t>
            </w:r>
          </w:p>
        </w:tc>
        <w:tc>
          <w:tcPr>
            <w:tcW w:w="2272" w:type="dxa"/>
          </w:tcPr>
          <w:p w:rsidR="007A1574" w:rsidRPr="00955287" w:rsidRDefault="007A1574" w:rsidP="007A1574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Исследовательский, Репродуктивный</w:t>
            </w:r>
            <w:r w:rsidRPr="00955287"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</w:p>
          <w:p w:rsidR="00D83DDE" w:rsidRPr="00955287" w:rsidRDefault="00D83DDE" w:rsidP="00D83DDE">
            <w:pPr>
              <w:tabs>
                <w:tab w:val="left" w:pos="176"/>
              </w:tabs>
              <w:spacing w:after="0" w:line="240" w:lineRule="auto"/>
              <w:ind w:left="36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96" w:type="dxa"/>
          </w:tcPr>
          <w:p w:rsidR="0054312A" w:rsidRDefault="0054312A" w:rsidP="005431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Контрольная работа</w:t>
            </w:r>
          </w:p>
          <w:p w:rsidR="00D83DDE" w:rsidRPr="007A1574" w:rsidRDefault="0054312A" w:rsidP="005431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 с презентацией</w:t>
            </w:r>
          </w:p>
        </w:tc>
      </w:tr>
      <w:tr w:rsidR="00D83DDE" w:rsidRPr="00955287" w:rsidTr="00B64C25">
        <w:tc>
          <w:tcPr>
            <w:tcW w:w="728" w:type="dxa"/>
            <w:vMerge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96" w:type="dxa"/>
            <w:vMerge/>
            <w:shd w:val="clear" w:color="auto" w:fill="auto"/>
          </w:tcPr>
          <w:p w:rsidR="00D83DDE" w:rsidRPr="00955287" w:rsidRDefault="00D83DDE" w:rsidP="00B64C2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78" w:type="dxa"/>
            <w:shd w:val="clear" w:color="auto" w:fill="auto"/>
          </w:tcPr>
          <w:p w:rsidR="00D83DDE" w:rsidRPr="00955287" w:rsidRDefault="00D83DDE" w:rsidP="00B64C25">
            <w:pPr>
              <w:spacing w:after="0" w:line="240" w:lineRule="auto"/>
              <w:ind w:left="60" w:right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3DDE">
              <w:rPr>
                <w:rFonts w:ascii="Times New Roman" w:hAnsi="Times New Roman"/>
                <w:sz w:val="24"/>
                <w:szCs w:val="24"/>
              </w:rPr>
              <w:t>ОПК-5.12. Предполагает источники ресурсного обеспечения проекта</w:t>
            </w:r>
          </w:p>
        </w:tc>
        <w:tc>
          <w:tcPr>
            <w:tcW w:w="2272" w:type="dxa"/>
          </w:tcPr>
          <w:p w:rsidR="00D83DDE" w:rsidRPr="00955287" w:rsidRDefault="007A1574" w:rsidP="007A1574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Репродуктивный</w:t>
            </w:r>
          </w:p>
        </w:tc>
        <w:tc>
          <w:tcPr>
            <w:tcW w:w="1996" w:type="dxa"/>
          </w:tcPr>
          <w:p w:rsidR="00D83DDE" w:rsidRPr="007A1574" w:rsidRDefault="007A1574" w:rsidP="00D83DDE">
            <w:pPr>
              <w:spacing w:after="0" w:line="240" w:lineRule="auto"/>
              <w:jc w:val="both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r w:rsidRPr="007A1574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Коллоквиум</w:t>
            </w:r>
          </w:p>
        </w:tc>
      </w:tr>
    </w:tbl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126138" w:rsidRPr="00F94316" w:rsidRDefault="00126138" w:rsidP="00D83DD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Руководитель:  </w:t>
      </w:r>
      <w:proofErr w:type="spellStart"/>
      <w:r w:rsidR="00D83DDE" w:rsidRPr="00F94316">
        <w:rPr>
          <w:rFonts w:ascii="Times New Roman" w:eastAsia="Times New Roman" w:hAnsi="Times New Roman"/>
          <w:sz w:val="24"/>
          <w:szCs w:val="24"/>
          <w:lang w:eastAsia="ru-RU"/>
        </w:rPr>
        <w:t>Кирдянова</w:t>
      </w:r>
      <w:proofErr w:type="spellEnd"/>
      <w:r w:rsidR="00D83DDE"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Е.Р., доцент, к. </w:t>
      </w:r>
      <w:proofErr w:type="spellStart"/>
      <w:r w:rsidR="00D83DDE" w:rsidRPr="00F94316">
        <w:rPr>
          <w:rFonts w:ascii="Times New Roman" w:eastAsia="Times New Roman" w:hAnsi="Times New Roman"/>
          <w:sz w:val="24"/>
          <w:szCs w:val="24"/>
          <w:lang w:eastAsia="ru-RU"/>
        </w:rPr>
        <w:t>филол.н</w:t>
      </w:r>
      <w:proofErr w:type="spellEnd"/>
      <w:r w:rsidR="00D83DDE" w:rsidRPr="00F94316">
        <w:rPr>
          <w:rFonts w:ascii="Times New Roman" w:eastAsia="Times New Roman" w:hAnsi="Times New Roman"/>
          <w:sz w:val="24"/>
          <w:szCs w:val="24"/>
          <w:lang w:eastAsia="ru-RU"/>
        </w:rPr>
        <w:t>., доцент каф</w:t>
      </w:r>
      <w:proofErr w:type="gramStart"/>
      <w:r w:rsidR="00D83DDE" w:rsidRPr="00F9431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="00D83DDE"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proofErr w:type="gramStart"/>
      <w:r w:rsidR="00D83DDE" w:rsidRPr="00F94316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="00D83DDE" w:rsidRPr="00F94316">
        <w:rPr>
          <w:rFonts w:ascii="Times New Roman" w:eastAsia="Times New Roman" w:hAnsi="Times New Roman"/>
          <w:sz w:val="24"/>
          <w:szCs w:val="24"/>
          <w:lang w:eastAsia="ru-RU"/>
        </w:rPr>
        <w:t>родюсерства</w:t>
      </w:r>
      <w:proofErr w:type="spellEnd"/>
      <w:r w:rsidR="00D83DDE"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и муз. </w:t>
      </w:r>
      <w:r w:rsidR="00D83DDE">
        <w:rPr>
          <w:rFonts w:ascii="Times New Roman" w:eastAsia="Times New Roman" w:hAnsi="Times New Roman"/>
          <w:sz w:val="24"/>
          <w:szCs w:val="24"/>
          <w:lang w:eastAsia="ru-RU"/>
        </w:rPr>
        <w:t>образования НГПУ им. К. Минина;</w:t>
      </w:r>
    </w:p>
    <w:p w:rsidR="00126138" w:rsidRPr="00F94316" w:rsidRDefault="00126138" w:rsidP="00F9431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Преподаватели:</w:t>
      </w:r>
    </w:p>
    <w:p w:rsidR="00126138" w:rsidRPr="00F94316" w:rsidRDefault="00126138" w:rsidP="00F9431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Кирдянова</w:t>
      </w:r>
      <w:proofErr w:type="spell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Е.Р., доцент, к. </w:t>
      </w:r>
      <w:proofErr w:type="spell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филол.н</w:t>
      </w:r>
      <w:proofErr w:type="spell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., доцент каф</w:t>
      </w:r>
      <w:proofErr w:type="gram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proofErr w:type="gramStart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родюсерства</w:t>
      </w:r>
      <w:proofErr w:type="spellEnd"/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 xml:space="preserve"> и муз. образования НГПУ им. К. Минина;</w:t>
      </w:r>
    </w:p>
    <w:p w:rsidR="00126138" w:rsidRDefault="00D83DDE" w:rsidP="00D7101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Ерофеев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А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., преподаватель</w:t>
      </w:r>
      <w:r w:rsidR="00D71010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D71010" w:rsidRPr="00D7101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26138" w:rsidRPr="00F94316">
        <w:rPr>
          <w:rFonts w:ascii="Times New Roman" w:eastAsia="Times New Roman" w:hAnsi="Times New Roman"/>
          <w:sz w:val="24"/>
          <w:szCs w:val="24"/>
          <w:lang w:eastAsia="ru-RU"/>
        </w:rPr>
        <w:t>НГПУ им. К. Минина</w:t>
      </w:r>
    </w:p>
    <w:p w:rsidR="00D83DDE" w:rsidRDefault="00D83DDE" w:rsidP="00D7101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Аверина Э.А., преподаватель,</w:t>
      </w:r>
      <w:r w:rsidRPr="00D7101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НГПУ им. К. Минина</w:t>
      </w:r>
    </w:p>
    <w:p w:rsidR="00D83DDE" w:rsidRDefault="00D83DDE" w:rsidP="00D7101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Кудельников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Е.А., преподаватель,</w:t>
      </w:r>
      <w:r w:rsidRPr="00D7101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НГПУ им. К. Минина</w:t>
      </w:r>
    </w:p>
    <w:p w:rsidR="00D83DDE" w:rsidRDefault="00D83DDE" w:rsidP="00D7101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Чехова О.А., преподаватель,</w:t>
      </w:r>
      <w:r w:rsidRPr="00D7101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НГПУ им. К. Минина</w:t>
      </w:r>
    </w:p>
    <w:p w:rsidR="00D83DDE" w:rsidRDefault="00D83DDE" w:rsidP="00D7101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Афраймович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Е.В., преподаватель,</w:t>
      </w:r>
      <w:r w:rsidRPr="00D7101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НГПУ им. К. Минина</w:t>
      </w:r>
    </w:p>
    <w:p w:rsidR="00D83DDE" w:rsidRDefault="00D83DDE" w:rsidP="00D7101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Прозоровский А.В., преподаватель,</w:t>
      </w:r>
      <w:r w:rsidRPr="00D7101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НГПУ им. К. Минина</w:t>
      </w:r>
    </w:p>
    <w:p w:rsidR="00126138" w:rsidRPr="00D83DDE" w:rsidRDefault="00D83DDE" w:rsidP="00D83DD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Трофимов В.И., преподаватель,</w:t>
      </w:r>
      <w:r w:rsidRPr="00D7101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94316">
        <w:rPr>
          <w:rFonts w:ascii="Times New Roman" w:eastAsia="Times New Roman" w:hAnsi="Times New Roman"/>
          <w:sz w:val="24"/>
          <w:szCs w:val="24"/>
          <w:lang w:eastAsia="ru-RU"/>
        </w:rPr>
        <w:t>НГПУ им. К. Минина</w:t>
      </w: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126138" w:rsidRPr="00B50A8D" w:rsidRDefault="00B50A8D" w:rsidP="00B50A8D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955287">
        <w:rPr>
          <w:rFonts w:ascii="Times New Roman" w:eastAsia="Times New Roman" w:hAnsi="Times New Roman"/>
          <w:sz w:val="24"/>
          <w:szCs w:val="24"/>
        </w:rPr>
        <w:t>После данного модуля следуют модули: “</w:t>
      </w:r>
      <w:r w:rsidRPr="00B50A8D">
        <w:t xml:space="preserve"> </w:t>
      </w:r>
      <w:r w:rsidRPr="00B50A8D">
        <w:rPr>
          <w:rFonts w:ascii="Times New Roman" w:eastAsia="Times New Roman" w:hAnsi="Times New Roman"/>
          <w:sz w:val="24"/>
          <w:szCs w:val="24"/>
        </w:rPr>
        <w:t>Экономическая деятельность в профессиональной сфере</w:t>
      </w:r>
      <w:r w:rsidRPr="00955287">
        <w:rPr>
          <w:rFonts w:ascii="Times New Roman" w:eastAsia="Times New Roman" w:hAnsi="Times New Roman"/>
          <w:sz w:val="24"/>
          <w:szCs w:val="24"/>
        </w:rPr>
        <w:t>”,  “</w:t>
      </w:r>
      <w:r w:rsidRPr="00B50A8D">
        <w:t xml:space="preserve"> </w:t>
      </w:r>
      <w:r w:rsidRPr="00B50A8D">
        <w:rPr>
          <w:rFonts w:ascii="Times New Roman" w:eastAsia="Times New Roman" w:hAnsi="Times New Roman"/>
          <w:sz w:val="24"/>
          <w:szCs w:val="24"/>
        </w:rPr>
        <w:t>Менеджмент кин</w:t>
      </w:r>
      <w:proofErr w:type="gramStart"/>
      <w:r w:rsidRPr="00B50A8D">
        <w:rPr>
          <w:rFonts w:ascii="Times New Roman" w:eastAsia="Times New Roman" w:hAnsi="Times New Roman"/>
          <w:sz w:val="24"/>
          <w:szCs w:val="24"/>
        </w:rPr>
        <w:t>о-</w:t>
      </w:r>
      <w:proofErr w:type="gramEnd"/>
      <w:r w:rsidRPr="00B50A8D">
        <w:rPr>
          <w:rFonts w:ascii="Times New Roman" w:eastAsia="Times New Roman" w:hAnsi="Times New Roman"/>
          <w:sz w:val="24"/>
          <w:szCs w:val="24"/>
        </w:rPr>
        <w:t xml:space="preserve"> и </w:t>
      </w:r>
      <w:proofErr w:type="spellStart"/>
      <w:r w:rsidRPr="00B50A8D">
        <w:rPr>
          <w:rFonts w:ascii="Times New Roman" w:eastAsia="Times New Roman" w:hAnsi="Times New Roman"/>
          <w:sz w:val="24"/>
          <w:szCs w:val="24"/>
        </w:rPr>
        <w:t>телепроизводства</w:t>
      </w:r>
      <w:proofErr w:type="spellEnd"/>
      <w:r>
        <w:rPr>
          <w:rFonts w:ascii="Times New Roman" w:eastAsia="Times New Roman" w:hAnsi="Times New Roman"/>
          <w:sz w:val="24"/>
          <w:szCs w:val="24"/>
        </w:rPr>
        <w:t>”.</w:t>
      </w:r>
    </w:p>
    <w:p w:rsidR="00126138" w:rsidRPr="00F94316" w:rsidRDefault="00126138" w:rsidP="00F9431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F94316" w:rsidRPr="00F94316" w:rsidTr="00126138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F943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F94316" w:rsidRPr="00F94316" w:rsidTr="00126138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B50A8D" w:rsidP="00430A94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1008/28</w:t>
            </w:r>
          </w:p>
        </w:tc>
      </w:tr>
      <w:tr w:rsidR="00F94316" w:rsidRPr="00F94316" w:rsidTr="00B50A8D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B50A8D" w:rsidP="00430A94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429/11,9</w:t>
            </w:r>
          </w:p>
        </w:tc>
      </w:tr>
      <w:tr w:rsidR="00F94316" w:rsidRPr="00F94316" w:rsidTr="00126138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B50A8D" w:rsidP="00430A94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579/16,1</w:t>
            </w:r>
          </w:p>
        </w:tc>
      </w:tr>
      <w:tr w:rsidR="00F94316" w:rsidRPr="00F94316" w:rsidTr="00126138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6138" w:rsidRPr="00F94316" w:rsidRDefault="00126138" w:rsidP="00F94316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26138" w:rsidRPr="00F94316" w:rsidRDefault="00126138" w:rsidP="00F94316">
      <w:pPr>
        <w:shd w:val="clear" w:color="auto" w:fill="FFFFFF"/>
        <w:tabs>
          <w:tab w:val="left" w:pos="814"/>
        </w:tabs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126138" w:rsidRPr="00F94316" w:rsidSect="00126138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126138" w:rsidRPr="00F94316" w:rsidRDefault="003759C9" w:rsidP="003759C9">
      <w:pPr>
        <w:shd w:val="clear" w:color="auto" w:fill="FFFFFF"/>
        <w:tabs>
          <w:tab w:val="left" w:pos="814"/>
        </w:tabs>
        <w:spacing w:after="0" w:line="36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126138" w:rsidRPr="00F94316" w:rsidRDefault="00126138" w:rsidP="00F94316">
      <w:pPr>
        <w:shd w:val="clear" w:color="auto" w:fill="FFFFFF"/>
        <w:tabs>
          <w:tab w:val="left" w:pos="814"/>
        </w:tabs>
        <w:spacing w:after="0" w:line="36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B50A8D" w:rsidRPr="00842834">
        <w:rPr>
          <w:rFonts w:ascii="Times New Roman" w:hAnsi="Times New Roman"/>
        </w:rPr>
        <w:t>Технологии кин</w:t>
      </w:r>
      <w:proofErr w:type="gramStart"/>
      <w:r w:rsidR="00B50A8D" w:rsidRPr="00842834">
        <w:rPr>
          <w:rFonts w:ascii="Times New Roman" w:hAnsi="Times New Roman"/>
        </w:rPr>
        <w:t>о-</w:t>
      </w:r>
      <w:proofErr w:type="gramEnd"/>
      <w:r w:rsidR="00B50A8D" w:rsidRPr="00842834">
        <w:rPr>
          <w:rFonts w:ascii="Times New Roman" w:hAnsi="Times New Roman"/>
        </w:rPr>
        <w:t xml:space="preserve"> и </w:t>
      </w:r>
      <w:proofErr w:type="spellStart"/>
      <w:r w:rsidR="00B50A8D" w:rsidRPr="00842834">
        <w:rPr>
          <w:rFonts w:ascii="Times New Roman" w:hAnsi="Times New Roman"/>
        </w:rPr>
        <w:t>телепроизводства</w:t>
      </w:r>
      <w:proofErr w:type="spellEnd"/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126138" w:rsidRPr="00F94316" w:rsidRDefault="00126138" w:rsidP="00F94316">
      <w:pPr>
        <w:shd w:val="clear" w:color="auto" w:fill="FFFFFF"/>
        <w:tabs>
          <w:tab w:val="left" w:pos="814"/>
        </w:tabs>
        <w:spacing w:after="0" w:line="36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F94316" w:rsidRPr="00F94316" w:rsidTr="00126138">
        <w:trPr>
          <w:trHeight w:val="302"/>
        </w:trPr>
        <w:tc>
          <w:tcPr>
            <w:tcW w:w="818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F94316" w:rsidRPr="00F94316" w:rsidTr="00126138">
        <w:tc>
          <w:tcPr>
            <w:tcW w:w="818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94316" w:rsidRPr="00F94316" w:rsidTr="00126138">
        <w:tc>
          <w:tcPr>
            <w:tcW w:w="818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94316" w:rsidRPr="00F94316" w:rsidTr="00126138">
        <w:tc>
          <w:tcPr>
            <w:tcW w:w="14786" w:type="dxa"/>
            <w:gridSpan w:val="10"/>
            <w:shd w:val="clear" w:color="auto" w:fill="auto"/>
            <w:vAlign w:val="center"/>
          </w:tcPr>
          <w:p w:rsidR="00126138" w:rsidRPr="00F94316" w:rsidRDefault="00126138" w:rsidP="003576DF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F94316" w:rsidRPr="00F94316" w:rsidTr="00126138">
        <w:tc>
          <w:tcPr>
            <w:tcW w:w="818" w:type="dxa"/>
            <w:shd w:val="clear" w:color="auto" w:fill="auto"/>
            <w:vAlign w:val="center"/>
          </w:tcPr>
          <w:p w:rsidR="00126138" w:rsidRPr="00F94316" w:rsidRDefault="00B50A8D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50A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 w:rsidRPr="00B50A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B50A8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.О.16.01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26138" w:rsidRPr="00F94316" w:rsidRDefault="00B50A8D" w:rsidP="00F94316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0A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и технология радиовещания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26138" w:rsidRPr="00F94316" w:rsidRDefault="00447CAC" w:rsidP="003759C9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26138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26138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26138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26138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26138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26138" w:rsidRPr="00F94316" w:rsidRDefault="00F94316" w:rsidP="00F94316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447CAC" w:rsidRPr="00F94316" w:rsidTr="00083A53">
        <w:tc>
          <w:tcPr>
            <w:tcW w:w="818" w:type="dxa"/>
            <w:shd w:val="clear" w:color="auto" w:fill="auto"/>
            <w:vAlign w:val="center"/>
          </w:tcPr>
          <w:p w:rsidR="00447CAC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.О.16.02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47CAC" w:rsidRPr="004A6BA3" w:rsidRDefault="00447CAC" w:rsidP="00B64C2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6B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Драматургия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54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54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7CAC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47CAC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47CAC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</w:tcPr>
          <w:p w:rsidR="00447CAC" w:rsidRDefault="00447CAC">
            <w:r w:rsidRPr="003E79A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447CAC" w:rsidRPr="00F94316" w:rsidTr="00083A53">
        <w:tc>
          <w:tcPr>
            <w:tcW w:w="818" w:type="dxa"/>
            <w:shd w:val="clear" w:color="auto" w:fill="auto"/>
            <w:vAlign w:val="center"/>
          </w:tcPr>
          <w:p w:rsidR="00447CAC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.О.16.03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47CAC" w:rsidRPr="004A6BA3" w:rsidRDefault="00447CAC" w:rsidP="00B64C2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6B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Режиссура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7CAC" w:rsidRPr="006B46A9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47CAC" w:rsidRPr="006B46A9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47CAC" w:rsidRPr="006B46A9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</w:tcPr>
          <w:p w:rsidR="00447CAC" w:rsidRDefault="00447CAC">
            <w:r w:rsidRPr="003E79A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447CAC" w:rsidRPr="00F94316" w:rsidTr="00083A53">
        <w:tc>
          <w:tcPr>
            <w:tcW w:w="818" w:type="dxa"/>
            <w:shd w:val="clear" w:color="auto" w:fill="auto"/>
            <w:vAlign w:val="center"/>
          </w:tcPr>
          <w:p w:rsidR="00447CAC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.О.16.</w:t>
            </w:r>
            <w:r w:rsidRPr="003759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47CAC" w:rsidRPr="00F94316" w:rsidRDefault="00447CAC" w:rsidP="00B50A8D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Операторское мастерство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7CAC" w:rsidRPr="0086353E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47CAC" w:rsidRPr="0086353E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47CAC" w:rsidRPr="0086353E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</w:tcPr>
          <w:p w:rsidR="00447CAC" w:rsidRDefault="00447CAC">
            <w:r w:rsidRPr="003E79A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447CAC" w:rsidRPr="00F94316" w:rsidTr="00083A53">
        <w:tc>
          <w:tcPr>
            <w:tcW w:w="818" w:type="dxa"/>
            <w:shd w:val="clear" w:color="auto" w:fill="auto"/>
            <w:vAlign w:val="center"/>
          </w:tcPr>
          <w:p w:rsidR="00447CAC" w:rsidRPr="003759C9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.О.16.05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47CAC" w:rsidRPr="00F94316" w:rsidRDefault="00447CAC" w:rsidP="00F94316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0A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Основы деятельности </w:t>
            </w:r>
            <w:proofErr w:type="spellStart"/>
            <w:r w:rsidRPr="00B50A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телерадиожурналиста</w:t>
            </w:r>
            <w:proofErr w:type="spellEnd"/>
          </w:p>
        </w:tc>
        <w:tc>
          <w:tcPr>
            <w:tcW w:w="814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7CAC" w:rsidRPr="0086353E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47CAC" w:rsidRPr="0086353E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47CAC" w:rsidRPr="0086353E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</w:tcPr>
          <w:p w:rsidR="00447CAC" w:rsidRPr="003E79A9" w:rsidRDefault="00447CAC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447CAC" w:rsidRPr="00F94316" w:rsidTr="00083A53">
        <w:tc>
          <w:tcPr>
            <w:tcW w:w="818" w:type="dxa"/>
            <w:shd w:val="clear" w:color="auto" w:fill="auto"/>
            <w:vAlign w:val="center"/>
          </w:tcPr>
          <w:p w:rsidR="00447CAC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.О.16.06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47CAC" w:rsidRPr="00F94316" w:rsidRDefault="00447CAC" w:rsidP="00F94316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0A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Звуковое решение аудиовизуального продукта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7CAC" w:rsidRPr="0086353E" w:rsidRDefault="00447CAC" w:rsidP="003673B0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47CAC" w:rsidRPr="0086353E" w:rsidRDefault="00447CAC" w:rsidP="003673B0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47CAC" w:rsidRPr="0086353E" w:rsidRDefault="00447CAC" w:rsidP="003673B0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</w:tcPr>
          <w:p w:rsidR="00447CAC" w:rsidRDefault="00447CAC">
            <w:r w:rsidRPr="003E79A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447CAC" w:rsidRPr="00F94316" w:rsidTr="00083A53">
        <w:tc>
          <w:tcPr>
            <w:tcW w:w="818" w:type="dxa"/>
            <w:shd w:val="clear" w:color="auto" w:fill="auto"/>
            <w:vAlign w:val="center"/>
          </w:tcPr>
          <w:p w:rsidR="00447CAC" w:rsidRPr="003759C9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.О.16.07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47CAC" w:rsidRPr="00F94316" w:rsidRDefault="00447CAC" w:rsidP="00F94316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0A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 и практика монтажа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7CAC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47CAC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47CAC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</w:tcPr>
          <w:p w:rsidR="00447CAC" w:rsidRPr="003E79A9" w:rsidRDefault="00447CAC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447CAC" w:rsidRPr="00F94316" w:rsidTr="00083A53">
        <w:tc>
          <w:tcPr>
            <w:tcW w:w="818" w:type="dxa"/>
            <w:shd w:val="clear" w:color="auto" w:fill="auto"/>
            <w:vAlign w:val="center"/>
          </w:tcPr>
          <w:p w:rsidR="00447CAC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.О.16.08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47CAC" w:rsidRPr="003759C9" w:rsidRDefault="00447CAC" w:rsidP="00F94316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0A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мультипликации и компьютерной графики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7CAC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47CAC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47CAC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</w:tcPr>
          <w:p w:rsidR="00447CAC" w:rsidRPr="003E79A9" w:rsidRDefault="00447CAC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447CAC" w:rsidRPr="00F94316" w:rsidTr="00083A53">
        <w:tc>
          <w:tcPr>
            <w:tcW w:w="818" w:type="dxa"/>
            <w:shd w:val="clear" w:color="auto" w:fill="auto"/>
            <w:vAlign w:val="center"/>
          </w:tcPr>
          <w:p w:rsidR="00447CAC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.О.16.09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47CAC" w:rsidRPr="003759C9" w:rsidRDefault="00447CAC" w:rsidP="00F94316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7C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и технология телевидения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47CAC" w:rsidRPr="00447CAC" w:rsidRDefault="00447CAC">
            <w:pPr>
              <w:jc w:val="center"/>
              <w:rPr>
                <w:rFonts w:ascii="Times New Roman" w:hAnsi="Times New Roman"/>
                <w:sz w:val="24"/>
                <w:szCs w:val="10"/>
              </w:rPr>
            </w:pPr>
            <w:r w:rsidRPr="00447CAC">
              <w:rPr>
                <w:rFonts w:ascii="Times New Roman" w:hAnsi="Times New Roman"/>
                <w:sz w:val="24"/>
                <w:szCs w:val="10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7CAC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47CAC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47CAC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</w:tcPr>
          <w:p w:rsidR="00447CAC" w:rsidRPr="003E79A9" w:rsidRDefault="00447CAC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94316" w:rsidRPr="00F94316" w:rsidTr="00126138">
        <w:tc>
          <w:tcPr>
            <w:tcW w:w="14786" w:type="dxa"/>
            <w:gridSpan w:val="10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9431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аттестация</w:t>
            </w:r>
          </w:p>
        </w:tc>
      </w:tr>
      <w:tr w:rsidR="00F94316" w:rsidRPr="00F94316" w:rsidTr="00126138">
        <w:tc>
          <w:tcPr>
            <w:tcW w:w="818" w:type="dxa"/>
            <w:shd w:val="clear" w:color="auto" w:fill="auto"/>
            <w:vAlign w:val="center"/>
          </w:tcPr>
          <w:p w:rsidR="00126138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7CA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 w:rsidRPr="00447CA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447CA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.О.16.10(К)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26138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7CA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Курсовые проекты по модулю "Технологии кин</w:t>
            </w:r>
            <w:proofErr w:type="gramStart"/>
            <w:r w:rsidRPr="00447CA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о-</w:t>
            </w:r>
            <w:proofErr w:type="gramEnd"/>
            <w:r w:rsidRPr="00447CA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 телепроизводства"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26138" w:rsidRPr="00F94316" w:rsidRDefault="00126138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126138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26138" w:rsidRPr="00F94316" w:rsidRDefault="00447CAC" w:rsidP="00F9431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</w:tbl>
    <w:p w:rsidR="00126138" w:rsidRPr="00F94316" w:rsidRDefault="00126138" w:rsidP="00F94316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126138" w:rsidRPr="00F94316" w:rsidSect="00126138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126138" w:rsidRPr="00F94316" w:rsidRDefault="00126138" w:rsidP="00F94316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F94316">
        <w:rPr>
          <w:rFonts w:ascii="Times New Roman" w:hAnsi="Times New Roman"/>
          <w:sz w:val="24"/>
          <w:szCs w:val="24"/>
          <w:lang w:eastAsia="ru-RU"/>
        </w:rPr>
        <w:t xml:space="preserve">Освоение модуля позволяет сформировать высокий уровня понимания культурной среды, в которой осуществляется профессиональная деятельность продюсера, создаёт базу знаний и умений, которые помогут экспертно оценивать процессы, происходящие в современной отечественной культуры, с учётом исторической динамики и в контексте актуальных художественных концепций. </w:t>
      </w:r>
      <w:proofErr w:type="gramEnd"/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F94316">
        <w:rPr>
          <w:rFonts w:ascii="Times New Roman" w:hAnsi="Times New Roman"/>
          <w:sz w:val="24"/>
          <w:szCs w:val="24"/>
          <w:lang w:eastAsia="ru-RU"/>
        </w:rPr>
        <w:t>Основной формой контроля успеваемости студентов по изучению модуля является объективная оценка результатов всех форм текущей работы студентов по усвоению понятийного аппарата, фактического материала, формально-логических законов, а также освоения ими практических навыков анализа и интерпретации явлений искусства и культурных феноменов.. Одним из определяющих параметров оценочной системы является поэтапный учет и оценка знаний, умений и навыков студентов.</w:t>
      </w:r>
      <w:proofErr w:type="gramEnd"/>
      <w:r w:rsidRPr="00F94316">
        <w:rPr>
          <w:rFonts w:ascii="Times New Roman" w:hAnsi="Times New Roman"/>
          <w:sz w:val="24"/>
          <w:szCs w:val="24"/>
          <w:lang w:eastAsia="ru-RU"/>
        </w:rPr>
        <w:t xml:space="preserve"> Для реализации указанных целей введены следующие формы контроля:</w:t>
      </w:r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- Доклад</w:t>
      </w:r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- Тест</w:t>
      </w:r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- Контрольная работа</w:t>
      </w:r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- Собеседование</w:t>
      </w:r>
    </w:p>
    <w:p w:rsidR="00126138" w:rsidRPr="00F94316" w:rsidRDefault="00126138" w:rsidP="00F943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- Эссе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Выполнение семинарских и практических заданий является домашней самостоятельной работой, предполагает написание доклада по изучаемым вопросам и защита его, конспектирование учебной, научной, справочной литературы, на занятии, подготовка к участию в обсуждении проблемных вопросов, к написанию контрольных работ. В процессе их выполнения студенты должны проработать соответствующие разделы учебной литературы, обратиться к материалам лекций и семинарских занятий.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 xml:space="preserve">Текущий контроль представляет собой совокупную оценку отношения студента к учебе в течение семестра, где учитывается посещаемость лекций и семинарских занятий, своевременность представления работ, оценка подготовки и выступлений на семинарских занятиях. 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 xml:space="preserve">Собеседование предполагает ведение диалога с преподавателем по заранее оговоренным темам, проблемам вопросам или произведениям. В процессе беседы устанавливается степень освоения материала, </w:t>
      </w:r>
      <w:proofErr w:type="spellStart"/>
      <w:r w:rsidRPr="00F94316">
        <w:rPr>
          <w:rFonts w:ascii="Times New Roman" w:hAnsi="Times New Roman"/>
          <w:sz w:val="24"/>
          <w:szCs w:val="24"/>
          <w:lang w:eastAsia="ru-RU"/>
        </w:rPr>
        <w:t>мотивированность</w:t>
      </w:r>
      <w:proofErr w:type="spellEnd"/>
      <w:r w:rsidRPr="00F94316">
        <w:rPr>
          <w:rFonts w:ascii="Times New Roman" w:hAnsi="Times New Roman"/>
          <w:sz w:val="24"/>
          <w:szCs w:val="24"/>
          <w:lang w:eastAsia="ru-RU"/>
        </w:rPr>
        <w:t xml:space="preserve"> и умение формулировать мысли, аргументировать и т.п. 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lastRenderedPageBreak/>
        <w:t xml:space="preserve">Эссе позволяет наиболее полно и развёрнуто выразить своё индивидуальное видение вопросов, предложенных для выполнения этого задания. </w:t>
      </w:r>
      <w:proofErr w:type="gramStart"/>
      <w:r w:rsidRPr="00F94316">
        <w:rPr>
          <w:rFonts w:ascii="Times New Roman" w:hAnsi="Times New Roman"/>
          <w:sz w:val="24"/>
          <w:szCs w:val="24"/>
          <w:lang w:eastAsia="ru-RU"/>
        </w:rPr>
        <w:t>В</w:t>
      </w:r>
      <w:proofErr w:type="gramEnd"/>
      <w:r w:rsidRPr="00F94316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F94316">
        <w:rPr>
          <w:rFonts w:ascii="Times New Roman" w:hAnsi="Times New Roman"/>
          <w:sz w:val="24"/>
          <w:szCs w:val="24"/>
          <w:lang w:eastAsia="ru-RU"/>
        </w:rPr>
        <w:t>такого</w:t>
      </w:r>
      <w:proofErr w:type="gramEnd"/>
      <w:r w:rsidRPr="00F94316">
        <w:rPr>
          <w:rFonts w:ascii="Times New Roman" w:hAnsi="Times New Roman"/>
          <w:sz w:val="24"/>
          <w:szCs w:val="24"/>
          <w:lang w:eastAsia="ru-RU"/>
        </w:rPr>
        <w:t xml:space="preserve"> рода заданиях проявляется личностное начало студента, его умение письменно излагать свои мысли.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 xml:space="preserve">Контрольная работа – это ответы на вопросы (описание проблемы), предполагающие освоение знаний по разделам (дисциплине). 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 xml:space="preserve">Итоговый контроль – тест – является частью оценки работы студента и оценка его результатов при освоении дисциплины. </w:t>
      </w:r>
    </w:p>
    <w:p w:rsidR="00126138" w:rsidRPr="00F94316" w:rsidRDefault="00126138" w:rsidP="00F94316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4316">
        <w:rPr>
          <w:rFonts w:ascii="Times New Roman" w:hAnsi="Times New Roman"/>
          <w:sz w:val="24"/>
          <w:szCs w:val="24"/>
          <w:lang w:eastAsia="ru-RU"/>
        </w:rPr>
        <w:t>По результатам выполненных заданий выставляется оценка. В целом изучение курса представляет собой систематическую и достаточно интенсивную работу студентов над предлагаемым материалом, решение проблемных задач, проведение дискуссий.</w:t>
      </w:r>
    </w:p>
    <w:p w:rsidR="00126138" w:rsidRPr="00F94316" w:rsidRDefault="00126138" w:rsidP="00F94316">
      <w:pPr>
        <w:spacing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26138" w:rsidRPr="00F94316" w:rsidRDefault="00126138" w:rsidP="00F943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126138" w:rsidRPr="00F94316" w:rsidRDefault="00126138" w:rsidP="00F9431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A966CD" w:rsidRPr="00A526F8" w:rsidRDefault="00A966CD" w:rsidP="00A966C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«Техника и технологии радиовещания»</w:t>
      </w:r>
    </w:p>
    <w:p w:rsidR="00A966CD" w:rsidRPr="00A526F8" w:rsidRDefault="00A966CD" w:rsidP="00A966CD">
      <w:pPr>
        <w:tabs>
          <w:tab w:val="left" w:pos="720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966CD" w:rsidRPr="00A526F8" w:rsidRDefault="00A966CD" w:rsidP="00A966CD">
      <w:pPr>
        <w:tabs>
          <w:tab w:val="left" w:pos="720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966CD" w:rsidRPr="00A526F8" w:rsidRDefault="00A966CD" w:rsidP="00A966CD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  <w:r w:rsidRPr="00A526F8">
        <w:rPr>
          <w:rFonts w:ascii="Times New Roman" w:hAnsi="Times New Roman"/>
          <w:bCs/>
          <w:sz w:val="24"/>
          <w:szCs w:val="24"/>
        </w:rPr>
        <w:t xml:space="preserve">      В кино, на телевидении или на радио, в шоу-бизнесе или звукозаписи - продюсер работает в современной технологической среде. Прорыв, благодаря которому сформировалась современные медиа и соответствующие им технические средства - </w:t>
      </w:r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так называемая вторая научно-техническая революция - </w:t>
      </w:r>
      <w:r w:rsidRPr="00A526F8">
        <w:rPr>
          <w:rFonts w:ascii="Times New Roman" w:hAnsi="Times New Roman"/>
          <w:bCs/>
          <w:sz w:val="24"/>
          <w:szCs w:val="24"/>
        </w:rPr>
        <w:t xml:space="preserve">произошёл на рубеже </w:t>
      </w:r>
      <w:r w:rsidRPr="00A526F8">
        <w:rPr>
          <w:rFonts w:ascii="Times New Roman" w:hAnsi="Times New Roman"/>
          <w:bCs/>
          <w:sz w:val="24"/>
          <w:szCs w:val="24"/>
          <w:lang w:val="en-US"/>
        </w:rPr>
        <w:t>XIX</w:t>
      </w:r>
      <w:r w:rsidRPr="00A526F8">
        <w:rPr>
          <w:rFonts w:ascii="Times New Roman" w:hAnsi="Times New Roman"/>
          <w:bCs/>
          <w:sz w:val="24"/>
          <w:szCs w:val="24"/>
        </w:rPr>
        <w:t xml:space="preserve"> и </w:t>
      </w:r>
      <w:r w:rsidRPr="00A526F8">
        <w:rPr>
          <w:rFonts w:ascii="Times New Roman" w:hAnsi="Times New Roman"/>
          <w:bCs/>
          <w:sz w:val="24"/>
          <w:szCs w:val="24"/>
          <w:lang w:val="en-US"/>
        </w:rPr>
        <w:t>XX</w:t>
      </w:r>
      <w:r w:rsidRPr="00A526F8">
        <w:rPr>
          <w:rFonts w:ascii="Times New Roman" w:hAnsi="Times New Roman"/>
          <w:bCs/>
          <w:sz w:val="24"/>
          <w:szCs w:val="24"/>
        </w:rPr>
        <w:t xml:space="preserve"> веков в той сфере, которая находилась в авангарде технического прогресса. </w:t>
      </w:r>
      <w:r w:rsidRPr="00A526F8">
        <w:rPr>
          <w:rFonts w:ascii="Times New Roman" w:hAnsi="Times New Roman"/>
          <w:sz w:val="24"/>
          <w:szCs w:val="24"/>
          <w:shd w:val="clear" w:color="auto" w:fill="FFFFFF"/>
        </w:rPr>
        <w:t>Быстрое развитие новых сре</w:t>
      </w:r>
      <w:proofErr w:type="gramStart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>дств св</w:t>
      </w:r>
      <w:proofErr w:type="gramEnd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язи - телеграфа, телефона, но в первую очередь </w:t>
      </w:r>
      <w:r w:rsidRPr="00A526F8">
        <w:rPr>
          <w:rFonts w:ascii="Times New Roman" w:hAnsi="Times New Roman"/>
          <w:b/>
          <w:sz w:val="24"/>
          <w:szCs w:val="24"/>
          <w:shd w:val="clear" w:color="auto" w:fill="FFFFFF"/>
        </w:rPr>
        <w:t>радио</w:t>
      </w:r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- сыграло огромную роль в распространении информации. Истоки, предпосылки и основания грандиозных изменений в жизни человечества, их влияние в </w:t>
      </w:r>
      <w:r w:rsidRPr="00A526F8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XX</w:t>
      </w:r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и </w:t>
      </w:r>
      <w:r w:rsidRPr="00A526F8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XXI</w:t>
      </w:r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веках непосредственно связаны с изобретением и развитием радиовещания. Даже сегодня, когда коммуникация достигла невероятных высот и обеспечивает потрясающие возможности, радио – в тренде! Оно по-прежнему с нами – дома, на работе, в автомобиле, в любом телефоне/смартфоне/планшете! Знать и уметь использовать современные технологии радио – это значит научиться решать любые задачи, уметь достигать успеха в любом проекте и эффективно реализовать свой творческий потенциал. Эти возможности предоставляет курс «Техника и технологии радиовещания»</w:t>
      </w:r>
      <w:r w:rsidRPr="00A526F8">
        <w:rPr>
          <w:rFonts w:ascii="Times New Roman" w:hAnsi="Times New Roman"/>
          <w:sz w:val="24"/>
          <w:szCs w:val="24"/>
        </w:rPr>
        <w:t>.</w:t>
      </w:r>
    </w:p>
    <w:p w:rsidR="00A966CD" w:rsidRPr="00A526F8" w:rsidRDefault="00A966CD" w:rsidP="00A966C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966CD" w:rsidRPr="00A526F8" w:rsidRDefault="00A966CD" w:rsidP="00A966CD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66CD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proofErr w:type="gramStart"/>
      <w:r w:rsidRPr="00A966CD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A966CD">
        <w:rPr>
          <w:rFonts w:ascii="Times New Roman" w:eastAsia="Times New Roman" w:hAnsi="Times New Roman"/>
          <w:sz w:val="24"/>
          <w:szCs w:val="24"/>
          <w:lang w:eastAsia="ru-RU"/>
        </w:rPr>
        <w:t>.О.16.01</w:t>
      </w:r>
    </w:p>
    <w:p w:rsidR="00A966CD" w:rsidRPr="00A526F8" w:rsidRDefault="00A966CD" w:rsidP="00A966C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966CD" w:rsidRPr="00A526F8" w:rsidRDefault="00A966CD" w:rsidP="00A966C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iCs/>
          <w:sz w:val="24"/>
          <w:szCs w:val="24"/>
          <w:lang w:eastAsia="ru-RU"/>
        </w:rPr>
        <w:t>Цель дисциплины</w:t>
      </w:r>
      <w:r w:rsidRPr="00A526F8">
        <w:rPr>
          <w:rFonts w:ascii="Times New Roman" w:eastAsia="Times New Roman" w:hAnsi="Times New Roman"/>
          <w:sz w:val="24"/>
          <w:szCs w:val="24"/>
          <w:lang w:eastAsia="ru-RU"/>
        </w:rPr>
        <w:t xml:space="preserve"> —</w:t>
      </w:r>
      <w:r w:rsidRPr="00A526F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сформировать отчетливое представление у студентов о современном аппаратном оборудовании и программном обеспечении. </w:t>
      </w:r>
    </w:p>
    <w:p w:rsidR="00A966CD" w:rsidRPr="00A526F8" w:rsidRDefault="00A966CD" w:rsidP="00A966C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A966CD" w:rsidRPr="00A526F8" w:rsidRDefault="00A966CD" w:rsidP="003576DF">
      <w:pPr>
        <w:numPr>
          <w:ilvl w:val="0"/>
          <w:numId w:val="7"/>
        </w:numPr>
        <w:suppressAutoHyphens/>
        <w:autoSpaceDE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sz w:val="24"/>
          <w:szCs w:val="24"/>
          <w:lang w:eastAsia="ru-RU"/>
        </w:rPr>
        <w:t>рассмотреть основные технологии, применяющиеся в радиовещании,</w:t>
      </w:r>
    </w:p>
    <w:p w:rsidR="00A966CD" w:rsidRPr="00A526F8" w:rsidRDefault="00A966CD" w:rsidP="003576DF">
      <w:pPr>
        <w:numPr>
          <w:ilvl w:val="0"/>
          <w:numId w:val="7"/>
        </w:numPr>
        <w:suppressAutoHyphens/>
        <w:autoSpaceDE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sz w:val="24"/>
          <w:szCs w:val="24"/>
          <w:lang w:eastAsia="ru-RU"/>
        </w:rPr>
        <w:t>изучить возможности электронных СМИ,</w:t>
      </w:r>
    </w:p>
    <w:p w:rsidR="00A966CD" w:rsidRPr="00A526F8" w:rsidRDefault="00A966CD" w:rsidP="003576DF">
      <w:pPr>
        <w:numPr>
          <w:ilvl w:val="0"/>
          <w:numId w:val="7"/>
        </w:numPr>
        <w:suppressAutoHyphens/>
        <w:autoSpaceDE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sz w:val="24"/>
          <w:szCs w:val="24"/>
          <w:lang w:eastAsia="ru-RU"/>
        </w:rPr>
        <w:t>рассмотреть особенности хранения и трансляции информации, используя аудионосители и радиовещательные каналы связи.</w:t>
      </w:r>
    </w:p>
    <w:p w:rsidR="00A966CD" w:rsidRPr="00A526F8" w:rsidRDefault="00A966CD" w:rsidP="00A966CD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A966CD" w:rsidRPr="00A526F8" w:rsidRDefault="00A966CD" w:rsidP="00A966CD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A966CD" w:rsidRPr="00A526F8" w:rsidRDefault="00A966CD" w:rsidP="00A966CD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A966CD" w:rsidRPr="00A526F8" w:rsidRDefault="00A966CD" w:rsidP="00A966CD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A966CD" w:rsidRPr="00A526F8" w:rsidRDefault="00A966CD" w:rsidP="00A966C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A526F8">
        <w:rPr>
          <w:rFonts w:ascii="Times New Roman" w:hAnsi="Times New Roman"/>
          <w:b/>
          <w:sz w:val="24"/>
          <w:szCs w:val="24"/>
        </w:rPr>
        <w:lastRenderedPageBreak/>
        <w:t xml:space="preserve">4. Образовательные результаты </w:t>
      </w:r>
    </w:p>
    <w:tbl>
      <w:tblPr>
        <w:tblW w:w="9575" w:type="dxa"/>
        <w:tblInd w:w="-2" w:type="dxa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92"/>
      </w:tblGrid>
      <w:tr w:rsidR="00A966CD" w:rsidRPr="00A526F8" w:rsidTr="00B64C25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A966CD" w:rsidRPr="00A526F8" w:rsidRDefault="00A966CD" w:rsidP="00B64C2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A966CD" w:rsidRPr="00A526F8" w:rsidRDefault="00A966CD" w:rsidP="00B64C2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66CD" w:rsidRPr="00A526F8" w:rsidRDefault="00A966CD" w:rsidP="00B64C2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966CD" w:rsidRPr="00A526F8" w:rsidTr="00B64C25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</w:t>
            </w:r>
          </w:p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A966CD" w:rsidRPr="004A6BA3" w:rsidRDefault="00A966CD" w:rsidP="00A966CD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6BA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Демонстрирует навыки продюсерской деятельности  на телевидении</w:t>
            </w:r>
          </w:p>
          <w:p w:rsidR="00A966CD" w:rsidRPr="00A526F8" w:rsidRDefault="00A966CD" w:rsidP="00B64C25">
            <w:pPr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A966CD" w:rsidRPr="00A526F8" w:rsidRDefault="00A966CD" w:rsidP="00B64C2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знания технологических особенностей радиовещания  </w:t>
            </w:r>
          </w:p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A966CD" w:rsidRPr="00A526F8" w:rsidRDefault="00A966CD" w:rsidP="00B64C25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ОПК-5.2</w:t>
            </w:r>
          </w:p>
        </w:tc>
        <w:tc>
          <w:tcPr>
            <w:tcW w:w="14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F0DAE" w:rsidRDefault="00EF0DAE" w:rsidP="00EF0DAE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1.Контрольная работа</w:t>
            </w:r>
          </w:p>
          <w:p w:rsidR="00A966CD" w:rsidRPr="00A526F8" w:rsidRDefault="00EF0DAE" w:rsidP="00EF0DAE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</w:tr>
      <w:tr w:rsidR="00A966CD" w:rsidRPr="00A526F8" w:rsidTr="00B64C25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A966CD" w:rsidRPr="00A526F8" w:rsidRDefault="00A966CD" w:rsidP="00B64C25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ОПК-5.7</w:t>
            </w:r>
          </w:p>
        </w:tc>
        <w:tc>
          <w:tcPr>
            <w:tcW w:w="14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966CD" w:rsidRPr="00A526F8" w:rsidTr="00B64C25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A966CD" w:rsidRPr="00A526F8" w:rsidRDefault="00A966CD" w:rsidP="00B64C25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ОПК-5.11</w:t>
            </w:r>
          </w:p>
        </w:tc>
        <w:tc>
          <w:tcPr>
            <w:tcW w:w="14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A966CD" w:rsidRPr="00A526F8" w:rsidRDefault="00A966CD" w:rsidP="00A966CD">
      <w:pPr>
        <w:autoSpaceDE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966CD" w:rsidRPr="00A526F8" w:rsidRDefault="00A966CD" w:rsidP="00A966C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966CD" w:rsidRPr="00A526F8" w:rsidRDefault="00A966CD" w:rsidP="00A966C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5.1. </w:t>
      </w:r>
      <w:r w:rsidRPr="00A526F8">
        <w:rPr>
          <w:rFonts w:ascii="Times New Roman" w:hAnsi="Times New Roman"/>
          <w:sz w:val="24"/>
          <w:szCs w:val="24"/>
        </w:rPr>
        <w:t>Тематический план</w:t>
      </w:r>
    </w:p>
    <w:tbl>
      <w:tblPr>
        <w:tblW w:w="0" w:type="auto"/>
        <w:tblInd w:w="-2" w:type="dxa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7"/>
      </w:tblGrid>
      <w:tr w:rsidR="00A966CD" w:rsidRPr="00A526F8" w:rsidTr="00B64C25">
        <w:trPr>
          <w:cantSplit/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A966CD" w:rsidRPr="00A526F8" w:rsidRDefault="00A966CD" w:rsidP="00B64C2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966CD" w:rsidRPr="00A526F8" w:rsidTr="00B64C25">
        <w:trPr>
          <w:cantSplit/>
          <w:trHeight w:val="533"/>
        </w:trPr>
        <w:tc>
          <w:tcPr>
            <w:tcW w:w="4498" w:type="dxa"/>
            <w:vMerge/>
            <w:tcBorders>
              <w:left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A966CD" w:rsidRPr="00A526F8" w:rsidRDefault="00A966CD" w:rsidP="00B64C2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966CD" w:rsidRPr="00A526F8" w:rsidRDefault="00A966CD" w:rsidP="00B64C2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966CD" w:rsidRPr="00A526F8" w:rsidTr="00B64C25">
        <w:trPr>
          <w:cantSplit/>
          <w:trHeight w:val="23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A966CD" w:rsidRPr="00A526F8" w:rsidRDefault="00A966CD" w:rsidP="00B64C25">
            <w:pPr>
              <w:autoSpaceDE w:val="0"/>
              <w:snapToGri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A966CD" w:rsidRPr="00A526F8" w:rsidRDefault="00A966CD" w:rsidP="00B64C25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A966CD" w:rsidRPr="00A526F8" w:rsidRDefault="00A966CD" w:rsidP="00B64C25">
            <w:pPr>
              <w:autoSpaceDE w:val="0"/>
              <w:snapToGri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A966CD" w:rsidRPr="00A526F8" w:rsidRDefault="00A966CD" w:rsidP="00B64C25">
            <w:pPr>
              <w:autoSpaceDE w:val="0"/>
              <w:snapToGri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66CD" w:rsidRPr="00A526F8" w:rsidRDefault="00A966CD" w:rsidP="00B64C25">
            <w:pPr>
              <w:autoSpaceDE w:val="0"/>
              <w:snapToGri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966CD" w:rsidRPr="00A526F8" w:rsidTr="00B64C25">
        <w:trPr>
          <w:trHeight w:val="23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A966CD" w:rsidRPr="00A526F8" w:rsidRDefault="00A966CD" w:rsidP="00B64C25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1. Организация радиовещательного процесса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59</w:t>
            </w:r>
          </w:p>
        </w:tc>
      </w:tr>
      <w:tr w:rsidR="00A966CD" w:rsidRPr="00A526F8" w:rsidTr="00B64C25">
        <w:trPr>
          <w:trHeight w:val="23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A966CD" w:rsidRPr="00A526F8" w:rsidRDefault="00A966CD" w:rsidP="00B64C25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 Технические средства радиовещания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49</w:t>
            </w:r>
          </w:p>
        </w:tc>
      </w:tr>
      <w:tr w:rsidR="00A966CD" w:rsidRPr="00A526F8" w:rsidTr="00B64C25">
        <w:trPr>
          <w:trHeight w:val="390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A966CD" w:rsidRPr="00A526F8" w:rsidRDefault="00A966CD" w:rsidP="00B64C25">
            <w:pPr>
              <w:autoSpaceDE w:val="0"/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66CD" w:rsidRPr="00A526F8" w:rsidRDefault="00A966CD" w:rsidP="00B64C25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A966CD" w:rsidRPr="00A526F8" w:rsidRDefault="00A966CD" w:rsidP="00A966CD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966CD" w:rsidRPr="00A526F8" w:rsidRDefault="00A966CD" w:rsidP="00A966CD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5.2. Методы обучения  </w:t>
      </w:r>
    </w:p>
    <w:p w:rsidR="00A966CD" w:rsidRPr="00A526F8" w:rsidRDefault="00A966CD" w:rsidP="00A966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Преподавание дисциплины ведется с применением следующих традиционных и интерактивных образовательных технологий.</w:t>
      </w:r>
    </w:p>
    <w:p w:rsidR="00A966CD" w:rsidRPr="00A526F8" w:rsidRDefault="00A966CD" w:rsidP="00A966CD">
      <w:pPr>
        <w:spacing w:after="0" w:line="360" w:lineRule="auto"/>
        <w:ind w:left="708" w:firstLine="348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Основные формы организации образовательного процесса:</w:t>
      </w:r>
    </w:p>
    <w:p w:rsidR="00A966CD" w:rsidRPr="00A526F8" w:rsidRDefault="00A966CD" w:rsidP="00A966CD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чтение лекций;</w:t>
      </w:r>
    </w:p>
    <w:p w:rsidR="00A966CD" w:rsidRPr="00A526F8" w:rsidRDefault="00A966CD" w:rsidP="00A966CD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проведение практических занятий (семинар-практикум, экскурсии);</w:t>
      </w:r>
    </w:p>
    <w:p w:rsidR="00A966CD" w:rsidRPr="00A526F8" w:rsidRDefault="00A966CD" w:rsidP="00A966CD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организация самостоятельной образовательной деятельности;</w:t>
      </w:r>
    </w:p>
    <w:p w:rsidR="00A966CD" w:rsidRPr="00A526F8" w:rsidRDefault="00A966CD" w:rsidP="00A966CD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организация и проведение консультаций;</w:t>
      </w:r>
    </w:p>
    <w:p w:rsidR="00A966CD" w:rsidRPr="00A526F8" w:rsidRDefault="00A966CD" w:rsidP="00A966CD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проведение экзамена.</w:t>
      </w:r>
    </w:p>
    <w:p w:rsidR="00A966CD" w:rsidRPr="00A526F8" w:rsidRDefault="00A966CD" w:rsidP="00A966CD">
      <w:pPr>
        <w:spacing w:after="0" w:line="360" w:lineRule="auto"/>
        <w:ind w:left="1068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Структурная организация образовательного процесса:</w:t>
      </w:r>
    </w:p>
    <w:p w:rsidR="00A966CD" w:rsidRPr="00A526F8" w:rsidRDefault="00A966CD" w:rsidP="00A966CD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lastRenderedPageBreak/>
        <w:t>- управление процессом освоения учебной информации, применения знаний на практике, поиска новой учебной информации (проведение лекций, практических занятий, самостоятельная работа);</w:t>
      </w:r>
    </w:p>
    <w:p w:rsidR="00A966CD" w:rsidRPr="00A526F8" w:rsidRDefault="00A966CD" w:rsidP="00A966CD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организация совместной работы преподавателя и студентов, а также самостоятельная работа студентов (учебно-познавательная, научно-исследовательская);</w:t>
      </w:r>
    </w:p>
    <w:p w:rsidR="00A966CD" w:rsidRPr="00A526F8" w:rsidRDefault="00A966CD" w:rsidP="00A966CD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контроль качества и оценивания результатов образовательной деятельности (технология оценивания качества знаний, рейтинговая технология оценки знаний);</w:t>
      </w:r>
    </w:p>
    <w:p w:rsidR="00A966CD" w:rsidRPr="00A526F8" w:rsidRDefault="00A966CD" w:rsidP="00A966CD">
      <w:pPr>
        <w:spacing w:after="0" w:line="360" w:lineRule="auto"/>
        <w:ind w:left="1068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Виды и формы проведения аудиторных и внеаудиторных занятий:</w:t>
      </w:r>
    </w:p>
    <w:p w:rsidR="00A966CD" w:rsidRPr="00A526F8" w:rsidRDefault="00A966CD" w:rsidP="00A966CD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общение преподавателя со студентами;</w:t>
      </w:r>
    </w:p>
    <w:p w:rsidR="00A966CD" w:rsidRPr="00A526F8" w:rsidRDefault="00A966CD" w:rsidP="00A966CD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решение практических задач;</w:t>
      </w:r>
    </w:p>
    <w:p w:rsidR="00A966CD" w:rsidRPr="00A526F8" w:rsidRDefault="00A966CD" w:rsidP="00A966CD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организации групповой работы студентов;</w:t>
      </w:r>
    </w:p>
    <w:p w:rsidR="00A966CD" w:rsidRPr="00A526F8" w:rsidRDefault="00A966CD" w:rsidP="00A966CD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- организации самостоятельной учебно-познавательной деятельности.</w:t>
      </w:r>
    </w:p>
    <w:p w:rsidR="00A966CD" w:rsidRPr="00A526F8" w:rsidRDefault="00A966CD" w:rsidP="00A966CD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966CD" w:rsidRPr="00A526F8" w:rsidRDefault="00A966CD" w:rsidP="00A966C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A966CD" w:rsidRPr="00A526F8" w:rsidRDefault="00A966CD" w:rsidP="00A966CD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6.1. Рейтинг-план (по дисциплине)  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EF0DAE" w:rsidRPr="00A526F8" w:rsidTr="00544A5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F0DAE" w:rsidRPr="00A526F8" w:rsidTr="00544A5D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F0DAE" w:rsidRPr="00A526F8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pStyle w:val="Standard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1.1</w:t>
            </w: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F0DAE" w:rsidRPr="00A526F8" w:rsidRDefault="00EF0DAE" w:rsidP="00544A5D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защита реферата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F0DAE" w:rsidRPr="00A526F8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pStyle w:val="Standard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F0DAE" w:rsidRPr="00A526F8" w:rsidRDefault="00EF0DAE" w:rsidP="00544A5D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F0DAE" w:rsidRPr="00A526F8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F0DAE" w:rsidRPr="00A526F8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F0DAE" w:rsidRPr="00A526F8" w:rsidRDefault="00EF0DAE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966CD" w:rsidRPr="00A526F8" w:rsidRDefault="00A966CD" w:rsidP="00A966CD">
      <w:pPr>
        <w:autoSpaceDE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966CD" w:rsidRPr="00A526F8" w:rsidRDefault="00A966CD" w:rsidP="00A966C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966CD" w:rsidRPr="00A526F8" w:rsidRDefault="00A966CD" w:rsidP="00A966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7.1. </w:t>
      </w:r>
      <w:r w:rsidRPr="00A526F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A966CD" w:rsidRPr="00A526F8" w:rsidRDefault="00A966CD" w:rsidP="00A966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526F8">
        <w:rPr>
          <w:rFonts w:ascii="Times New Roman" w:hAnsi="Times New Roman"/>
          <w:sz w:val="24"/>
          <w:szCs w:val="24"/>
          <w:shd w:val="clear" w:color="auto" w:fill="FFFFFF"/>
        </w:rPr>
        <w:t>1.Левченко, В.И. Радиоэлектроника: введение в специальность</w:t>
      </w:r>
      <w:proofErr w:type="gramStart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В.И. Левченко ; </w:t>
      </w:r>
      <w:proofErr w:type="spellStart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>Минобрнауки</w:t>
      </w:r>
      <w:proofErr w:type="spellEnd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России, Омский государственный технический университет. - Омск</w:t>
      </w:r>
      <w:proofErr w:type="gramStart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</w:t>
      </w:r>
      <w:proofErr w:type="spellStart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>ОмГТУ</w:t>
      </w:r>
      <w:proofErr w:type="spellEnd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>, 2017. - 202 с. : табл., схем</w:t>
      </w:r>
      <w:proofErr w:type="gramStart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., </w:t>
      </w:r>
      <w:proofErr w:type="gramEnd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>ил. - ISBN 978-5-</w:t>
      </w:r>
      <w:r w:rsidRPr="00A526F8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8149-2476-6</w:t>
      </w:r>
      <w:proofErr w:type="gramStart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3" w:tgtFrame="_blank" w:history="1">
        <w:r w:rsidRPr="00A526F8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http://biblioclub.ru/index.php?page=book&amp;id=493344</w:t>
        </w:r>
      </w:hyperlink>
    </w:p>
    <w:p w:rsidR="00A966CD" w:rsidRPr="00A526F8" w:rsidRDefault="00A966CD" w:rsidP="00A966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526F8">
        <w:rPr>
          <w:rFonts w:ascii="Times New Roman" w:hAnsi="Times New Roman"/>
          <w:sz w:val="24"/>
          <w:szCs w:val="24"/>
          <w:shd w:val="clear" w:color="auto" w:fill="FFFFFF"/>
        </w:rPr>
        <w:t>2.Трофимова Т.И. Физика: учебник для студентов учреждений высшего профессионального образования;  Москва: Академия, 2012;</w:t>
      </w:r>
    </w:p>
    <w:p w:rsidR="00A966CD" w:rsidRPr="00A526F8" w:rsidRDefault="00A966CD" w:rsidP="00A966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526F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7.2. Дополнительная литература </w:t>
      </w:r>
    </w:p>
    <w:p w:rsidR="00A966CD" w:rsidRPr="00A526F8" w:rsidRDefault="00A966CD" w:rsidP="00A966C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526F8">
        <w:rPr>
          <w:rFonts w:ascii="Times New Roman" w:hAnsi="Times New Roman"/>
          <w:sz w:val="24"/>
          <w:szCs w:val="24"/>
          <w:shd w:val="clear" w:color="auto" w:fill="FFFFFF"/>
        </w:rPr>
        <w:t>1.Квантовая физика: лабораторный практикум, Нижний Новгород: НГТУ, 2004</w:t>
      </w:r>
    </w:p>
    <w:p w:rsidR="00A966CD" w:rsidRPr="00A526F8" w:rsidRDefault="00A966CD" w:rsidP="00A966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526F8">
        <w:rPr>
          <w:rFonts w:ascii="Times New Roman" w:hAnsi="Times New Roman"/>
          <w:sz w:val="24"/>
          <w:szCs w:val="24"/>
          <w:shd w:val="clear" w:color="auto" w:fill="FFFFFF"/>
        </w:rPr>
        <w:t>2.Летута, С. Физика</w:t>
      </w:r>
      <w:proofErr w:type="gramStart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С. </w:t>
      </w:r>
      <w:proofErr w:type="spellStart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>Летута</w:t>
      </w:r>
      <w:proofErr w:type="spellEnd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, А. </w:t>
      </w:r>
      <w:proofErr w:type="spellStart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>Чакак</w:t>
      </w:r>
      <w:proofErr w:type="spellEnd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ОГУ, 2016. - 307 с.</w:t>
      </w:r>
      <w:proofErr w:type="gramStart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ил. - </w:t>
      </w:r>
      <w:proofErr w:type="spellStart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>. в кн. - ISBN 978-5-7410-1575-9</w:t>
      </w:r>
      <w:proofErr w:type="gramStart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526F8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4" w:tgtFrame="_blank" w:history="1">
        <w:r w:rsidRPr="00A526F8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http://biblioclub.ru/index.php?page=book&amp;id=485362</w:t>
        </w:r>
      </w:hyperlink>
    </w:p>
    <w:p w:rsidR="00A966CD" w:rsidRPr="00A526F8" w:rsidRDefault="00A966CD" w:rsidP="00A966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3.Олешко, Е.В. Техника и технология СМИ: шрифтовая культура </w:t>
      </w:r>
      <w:proofErr w:type="spellStart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массмедиа</w:t>
      </w:r>
      <w:proofErr w:type="spellEnd"/>
      <w:proofErr w:type="gramStart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учебное пособие / Е.В. Олешко. - Екатеринбург</w:t>
      </w:r>
      <w:proofErr w:type="gramStart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Издательство Уральского университета, 2012. - 150 с. - ISBN 978-5-7996-0688-6</w:t>
      </w:r>
      <w:proofErr w:type="gramStart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5" w:tgtFrame="_blank" w:history="1">
        <w:r w:rsidRPr="00A526F8"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http://biblioclub.ru/index.php?page=book&amp;id=240428</w:t>
        </w:r>
      </w:hyperlink>
    </w:p>
    <w:p w:rsidR="00A966CD" w:rsidRPr="00A526F8" w:rsidRDefault="00A966CD" w:rsidP="00A966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526F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526F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A526F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A966CD" w:rsidRPr="00B051D6" w:rsidRDefault="00A966CD" w:rsidP="00A966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051D6">
        <w:rPr>
          <w:rFonts w:ascii="Times New Roman" w:hAnsi="Times New Roman"/>
          <w:bCs/>
          <w:color w:val="000000"/>
          <w:sz w:val="24"/>
          <w:szCs w:val="24"/>
          <w:bdr w:val="none" w:sz="0" w:space="0" w:color="auto" w:frame="1"/>
          <w:shd w:val="clear" w:color="auto" w:fill="FFFFFF"/>
        </w:rPr>
        <w:t>Основы радиосвязи, радиовещания и телевидения</w:t>
      </w:r>
      <w:r w:rsidRPr="00B051D6">
        <w:rPr>
          <w:rFonts w:ascii="Times New Roman" w:hAnsi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</w:rPr>
        <w:t xml:space="preserve">- </w:t>
      </w:r>
      <w:hyperlink r:id="rId16" w:history="1">
        <w:r w:rsidRPr="00B051D6">
          <w:rPr>
            <w:rStyle w:val="af5"/>
            <w:rFonts w:ascii="Times New Roman" w:hAnsi="Times New Roman"/>
            <w:sz w:val="24"/>
            <w:szCs w:val="24"/>
          </w:rPr>
          <w:t>https://pandia.ru/text/77/132/584.php</w:t>
        </w:r>
      </w:hyperlink>
    </w:p>
    <w:p w:rsidR="00A966CD" w:rsidRPr="00A526F8" w:rsidRDefault="00A966CD" w:rsidP="00A966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66CD" w:rsidRPr="00A526F8" w:rsidRDefault="00A966CD" w:rsidP="00A966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A526F8">
        <w:rPr>
          <w:rFonts w:ascii="Times New Roman" w:hAnsi="Times New Roman"/>
          <w:bCs/>
          <w:iCs/>
          <w:sz w:val="24"/>
          <w:szCs w:val="24"/>
        </w:rPr>
        <w:t>Велигоша</w:t>
      </w:r>
      <w:proofErr w:type="spellEnd"/>
      <w:r w:rsidRPr="00A526F8">
        <w:rPr>
          <w:rFonts w:ascii="Times New Roman" w:hAnsi="Times New Roman"/>
          <w:bCs/>
          <w:iCs/>
          <w:sz w:val="24"/>
          <w:szCs w:val="24"/>
        </w:rPr>
        <w:t xml:space="preserve"> А.В. Основы радиосвязи и телевидения. Часть 1. Основы радиосвязи, радиопередающие и радиоприемные устройства [Электронный ресурс]: учебное пособие/ </w:t>
      </w:r>
      <w:proofErr w:type="spellStart"/>
      <w:r w:rsidRPr="00A526F8">
        <w:rPr>
          <w:rFonts w:ascii="Times New Roman" w:hAnsi="Times New Roman"/>
          <w:bCs/>
          <w:iCs/>
          <w:sz w:val="24"/>
          <w:szCs w:val="24"/>
        </w:rPr>
        <w:t>Велигоша</w:t>
      </w:r>
      <w:proofErr w:type="spellEnd"/>
      <w:r w:rsidRPr="00A526F8">
        <w:rPr>
          <w:rFonts w:ascii="Times New Roman" w:hAnsi="Times New Roman"/>
          <w:bCs/>
          <w:iCs/>
          <w:sz w:val="24"/>
          <w:szCs w:val="24"/>
        </w:rPr>
        <w:t xml:space="preserve"> А.В., Линец Г.И</w:t>
      </w:r>
      <w:proofErr w:type="gramStart"/>
      <w:r w:rsidRPr="00A526F8">
        <w:rPr>
          <w:rFonts w:ascii="Times New Roman" w:hAnsi="Times New Roman"/>
          <w:bCs/>
          <w:iCs/>
          <w:sz w:val="24"/>
          <w:szCs w:val="24"/>
        </w:rPr>
        <w:t xml:space="preserve"> .</w:t>
      </w:r>
      <w:proofErr w:type="gramEnd"/>
      <w:r w:rsidRPr="00A526F8">
        <w:rPr>
          <w:rFonts w:ascii="Times New Roman" w:hAnsi="Times New Roman"/>
          <w:bCs/>
          <w:iCs/>
          <w:sz w:val="24"/>
          <w:szCs w:val="24"/>
        </w:rPr>
        <w:t>— Электрон. текстовые данные.— Ставрополь: Северо-Кавказский федеральный университет, 2014.— 162 c.— Режим доступа: http://www.iprbookshop.ru/63116.html.— ЭБС «</w:t>
      </w:r>
      <w:proofErr w:type="spellStart"/>
      <w:r w:rsidRPr="00A526F8">
        <w:rPr>
          <w:rFonts w:ascii="Times New Roman" w:hAnsi="Times New Roman"/>
          <w:bCs/>
          <w:iCs/>
          <w:sz w:val="24"/>
          <w:szCs w:val="24"/>
        </w:rPr>
        <w:t>IPRbooks</w:t>
      </w:r>
      <w:proofErr w:type="spellEnd"/>
      <w:r w:rsidRPr="00A526F8">
        <w:rPr>
          <w:rFonts w:ascii="Times New Roman" w:hAnsi="Times New Roman"/>
          <w:bCs/>
          <w:iCs/>
          <w:sz w:val="24"/>
          <w:szCs w:val="24"/>
        </w:rPr>
        <w:t>»</w:t>
      </w:r>
    </w:p>
    <w:p w:rsidR="00A966CD" w:rsidRPr="00A526F8" w:rsidRDefault="00A966CD" w:rsidP="00A966C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966CD" w:rsidRPr="00A526F8" w:rsidRDefault="00A966CD" w:rsidP="00A966CD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526F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526F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966CD" w:rsidRPr="00A526F8" w:rsidRDefault="00A966CD" w:rsidP="00A966C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02D59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02D59" w:rsidRPr="00312E7F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Матер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иально-техническое обеспечение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образовательного процесса по дисциплине должно быть достаточным для достижения целей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должно соответствовать действующим санитарным и противопожарным нормам, а также требованиям техники безопасности при проведении образовательного процесса по дисциплине.</w:t>
      </w:r>
    </w:p>
    <w:p w:rsidR="00302D59" w:rsidRPr="00312E7F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База проведения образовательного процесса по дисциплине должна быть оснащена оборудованием и техническими средствами об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учения, в том числе просмотровыми залами (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конференц зал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), Съемочным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павильон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для проведения съемок квалификационных творческо-производстве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нных (экранных) работ, монтажным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комплекс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ателье звукозаписи (музыки, речевого и шу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мового озвучения), телевизионным учебным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комплекс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(учебная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студия), эфирной аппаратной и студией телевидения, передвижной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танцией спутниковой связи, сценическими площадками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а также помещения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хранения кин</w:t>
      </w: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о-</w:t>
      </w:r>
      <w:proofErr w:type="gram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proofErr w:type="spell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видеофонда</w:t>
      </w:r>
      <w:proofErr w:type="spell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декораций, костюмов, реквизита, хранения и профилактического обслуживания специализированного оборудования.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302D59" w:rsidRPr="00312E7F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Выполнение творческо-производственных (съемочных) и практических работ должно обеспечиваться профессиональным оборудованием: стационарным (проекционным, студийным осветительным на потолочных креплениях, звукозаписывающим и звуковоспроизводящим, монтажным, техническими средствами для создания спецэффектов), переносным (съемочным (камеры, краны, тележки, рельсы, </w:t>
      </w:r>
      <w:proofErr w:type="spell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грип</w:t>
      </w:r>
      <w:proofErr w:type="spell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), осветительным, звукозаписывающим), а также сценическо-постановочными и декорационно-техническими средствами, специальным транспортом.</w:t>
      </w:r>
      <w:proofErr w:type="gramEnd"/>
    </w:p>
    <w:p w:rsidR="00302D59" w:rsidRPr="00312E7F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Студентам должна быть обеспечена возможность доступа к информац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ии, необходимой для выполнения</w:t>
      </w:r>
      <w:r w:rsidRPr="00312E7F">
        <w:t xml:space="preserve">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образовательного процесса по дисциплине.</w:t>
      </w:r>
    </w:p>
    <w:p w:rsidR="00302D59" w:rsidRPr="00312E7F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Организации, учреждения и предприятия, а также учебно-научные подразделения Университета должны обеспечить рабочее место </w:t>
      </w: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02D59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02D59" w:rsidRPr="00312E7F" w:rsidRDefault="00302D59" w:rsidP="00302D59">
      <w:pPr>
        <w:keepNext/>
        <w:keepLines/>
        <w:tabs>
          <w:tab w:val="left" w:pos="1134"/>
        </w:tabs>
        <w:spacing w:after="0"/>
        <w:ind w:firstLine="567"/>
        <w:rPr>
          <w:rFonts w:ascii="Times New Roman" w:hAnsi="Times New Roman"/>
          <w:i/>
          <w:sz w:val="24"/>
          <w:szCs w:val="24"/>
        </w:rPr>
      </w:pPr>
      <w:bookmarkStart w:id="0" w:name="bookmark15"/>
      <w:r w:rsidRPr="00312E7F">
        <w:rPr>
          <w:rStyle w:val="22"/>
          <w:rFonts w:eastAsiaTheme="minorHAnsi"/>
          <w:i/>
          <w:sz w:val="24"/>
          <w:szCs w:val="24"/>
        </w:rPr>
        <w:t>а) Перечень программного обеспечения</w:t>
      </w:r>
      <w:bookmarkEnd w:id="0"/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bookmarkStart w:id="1" w:name="bookmark16"/>
      <w:r w:rsidRPr="00312E7F">
        <w:rPr>
          <w:color w:val="000000"/>
        </w:rPr>
        <w:t xml:space="preserve">Компьютерная тестовая система </w:t>
      </w:r>
      <w:proofErr w:type="spellStart"/>
      <w:r w:rsidRPr="00312E7F">
        <w:rPr>
          <w:color w:val="000000"/>
        </w:rPr>
        <w:t>Moodle</w:t>
      </w:r>
      <w:proofErr w:type="spellEnd"/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MicrosoftOfficeWord</w:t>
      </w:r>
      <w:proofErr w:type="gramStart"/>
      <w:r w:rsidRPr="00312E7F">
        <w:rPr>
          <w:color w:val="000000"/>
        </w:rPr>
        <w:t>Текстовый</w:t>
      </w:r>
      <w:proofErr w:type="spellEnd"/>
      <w:proofErr w:type="gramEnd"/>
      <w:r w:rsidRPr="00312E7F">
        <w:rPr>
          <w:color w:val="000000"/>
        </w:rPr>
        <w:t xml:space="preserve"> редактор (процессор)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MicrosoftOfficeExcel</w:t>
      </w:r>
      <w:proofErr w:type="spellEnd"/>
      <w:r w:rsidRPr="00312E7F">
        <w:rPr>
          <w:color w:val="000000"/>
        </w:rPr>
        <w:t xml:space="preserve"> Приложение для работы с электронными таблицами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MicrosoftOfficePowerPoint</w:t>
      </w:r>
      <w:proofErr w:type="spellEnd"/>
      <w:r w:rsidRPr="00312E7F">
        <w:rPr>
          <w:color w:val="000000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 xml:space="preserve">Джинн </w:t>
      </w:r>
      <w:proofErr w:type="spellStart"/>
      <w:r w:rsidRPr="00312E7F">
        <w:rPr>
          <w:color w:val="000000"/>
        </w:rPr>
        <w:t>Лайт</w:t>
      </w:r>
      <w:proofErr w:type="spellEnd"/>
      <w:r w:rsidRPr="00312E7F">
        <w:rPr>
          <w:color w:val="000000"/>
        </w:rPr>
        <w:t>. Официальный сайт: http://www.djinlite.ru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Audacity</w:t>
      </w:r>
      <w:proofErr w:type="spellEnd"/>
      <w:r w:rsidRPr="00312E7F">
        <w:rPr>
          <w:color w:val="000000"/>
        </w:rPr>
        <w:t xml:space="preserve"> Официальный сайт: https://www.audacityteam.org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Music</w:t>
      </w:r>
      <w:proofErr w:type="spellEnd"/>
      <w:r w:rsidRPr="00312E7F">
        <w:rPr>
          <w:color w:val="000000"/>
        </w:rPr>
        <w:t xml:space="preserve"> </w:t>
      </w:r>
      <w:proofErr w:type="spellStart"/>
      <w:r w:rsidRPr="00312E7F">
        <w:rPr>
          <w:color w:val="000000"/>
        </w:rPr>
        <w:t>Maker</w:t>
      </w:r>
      <w:proofErr w:type="spellEnd"/>
      <w:r w:rsidRPr="00312E7F">
        <w:rPr>
          <w:color w:val="000000"/>
        </w:rPr>
        <w:t>. Официальный сайт: https://www.magix.com/ru/muzyka/music-maker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>Программы, предназначенные для создания экранных произведений: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  <w:lang w:val="en-US"/>
        </w:rPr>
      </w:pPr>
      <w:proofErr w:type="spellStart"/>
      <w:proofErr w:type="gramStart"/>
      <w:r w:rsidRPr="00312E7F">
        <w:rPr>
          <w:color w:val="000000"/>
          <w:lang w:val="en-US"/>
        </w:rPr>
        <w:t>Openshot</w:t>
      </w:r>
      <w:proofErr w:type="spellEnd"/>
      <w:r w:rsidRPr="00312E7F">
        <w:rPr>
          <w:color w:val="000000"/>
          <w:lang w:val="en-US"/>
        </w:rPr>
        <w:t xml:space="preserve"> Video Editor.</w:t>
      </w:r>
      <w:proofErr w:type="gramEnd"/>
      <w:r w:rsidRPr="00312E7F">
        <w:rPr>
          <w:color w:val="000000"/>
          <w:lang w:val="en-US"/>
        </w:rPr>
        <w:t xml:space="preserve"> </w:t>
      </w:r>
      <w:r w:rsidRPr="00312E7F">
        <w:rPr>
          <w:color w:val="000000"/>
        </w:rPr>
        <w:t>Официальный</w:t>
      </w:r>
      <w:r w:rsidRPr="00312E7F">
        <w:rPr>
          <w:color w:val="000000"/>
          <w:lang w:val="en-US"/>
        </w:rPr>
        <w:t xml:space="preserve"> </w:t>
      </w:r>
      <w:r w:rsidRPr="00312E7F">
        <w:rPr>
          <w:color w:val="000000"/>
        </w:rPr>
        <w:t>сайт</w:t>
      </w:r>
      <w:r w:rsidRPr="00312E7F">
        <w:rPr>
          <w:color w:val="000000"/>
          <w:lang w:val="en-US"/>
        </w:rPr>
        <w:t xml:space="preserve">: https://www.openshot.org 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proofErr w:type="gramStart"/>
      <w:r w:rsidRPr="00312E7F">
        <w:rPr>
          <w:color w:val="000000"/>
          <w:lang w:val="en-US"/>
        </w:rPr>
        <w:t>Shotcut</w:t>
      </w:r>
      <w:proofErr w:type="spellEnd"/>
      <w:r w:rsidRPr="00312E7F">
        <w:rPr>
          <w:color w:val="000000"/>
        </w:rPr>
        <w:t>.</w:t>
      </w:r>
      <w:proofErr w:type="gramEnd"/>
      <w:r w:rsidRPr="00312E7F">
        <w:rPr>
          <w:color w:val="000000"/>
        </w:rPr>
        <w:t xml:space="preserve"> Официальный сайт: https://shotcut.org</w:t>
      </w:r>
    </w:p>
    <w:p w:rsidR="00302D59" w:rsidRPr="00312E7F" w:rsidRDefault="00302D59" w:rsidP="00302D59">
      <w:pPr>
        <w:keepNext/>
        <w:keepLines/>
        <w:tabs>
          <w:tab w:val="left" w:pos="1136"/>
        </w:tabs>
        <w:spacing w:after="0" w:line="36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312E7F">
        <w:rPr>
          <w:rStyle w:val="22"/>
          <w:rFonts w:eastAsiaTheme="minorHAnsi"/>
          <w:i/>
          <w:sz w:val="24"/>
          <w:szCs w:val="24"/>
        </w:rPr>
        <w:lastRenderedPageBreak/>
        <w:t>б) Перечень информационно-справочных систем</w:t>
      </w:r>
      <w:bookmarkEnd w:id="1"/>
    </w:p>
    <w:p w:rsidR="00302D59" w:rsidRPr="00312E7F" w:rsidRDefault="00302D59" w:rsidP="00302D59">
      <w:pPr>
        <w:tabs>
          <w:tab w:val="left" w:leader="underscore" w:pos="3322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17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window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edu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  <w:r w:rsidRPr="00312E7F">
        <w:rPr>
          <w:rStyle w:val="21"/>
          <w:rFonts w:eastAsiaTheme="minorHAnsi"/>
          <w:sz w:val="24"/>
          <w:szCs w:val="24"/>
        </w:rPr>
        <w:t>Единое окно доступа к образовательным ресурсам</w:t>
      </w:r>
    </w:p>
    <w:p w:rsidR="00302D59" w:rsidRPr="00312E7F" w:rsidRDefault="00302D59" w:rsidP="00302D59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312E7F">
        <w:rPr>
          <w:rStyle w:val="21"/>
          <w:rFonts w:eastAsiaTheme="minorHAnsi"/>
          <w:sz w:val="24"/>
          <w:szCs w:val="24"/>
        </w:rPr>
        <w:t xml:space="preserve">Единая коллекция Цифровых Образовательных Ресурсов </w:t>
      </w:r>
      <w:hyperlink r:id="rId18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school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-</w:t>
        </w:r>
      </w:hyperlink>
      <w:hyperlink r:id="rId19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collection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edu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</w:p>
    <w:p w:rsidR="00302D59" w:rsidRPr="00312E7F" w:rsidRDefault="00302D59" w:rsidP="00302D59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hyperlink r:id="rId20" w:history="1">
        <w:proofErr w:type="gram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km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-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school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  <w:r w:rsidRPr="00312E7F">
        <w:rPr>
          <w:rStyle w:val="21"/>
          <w:rFonts w:eastAsiaTheme="minorHAnsi"/>
          <w:sz w:val="24"/>
          <w:szCs w:val="24"/>
        </w:rPr>
        <w:t>КМ-школа.</w:t>
      </w:r>
      <w:proofErr w:type="gramEnd"/>
      <w:r w:rsidRPr="00312E7F">
        <w:rPr>
          <w:rStyle w:val="21"/>
          <w:rFonts w:eastAsiaTheme="minorHAnsi"/>
          <w:sz w:val="24"/>
          <w:szCs w:val="24"/>
        </w:rPr>
        <w:t xml:space="preserve"> Информационный интегрированный продукт.</w:t>
      </w:r>
    </w:p>
    <w:p w:rsidR="00302D59" w:rsidRPr="00312E7F" w:rsidRDefault="00302D59" w:rsidP="00302D59">
      <w:pPr>
        <w:spacing w:after="0" w:line="360" w:lineRule="auto"/>
        <w:ind w:right="64" w:firstLine="567"/>
        <w:rPr>
          <w:rStyle w:val="21"/>
          <w:rFonts w:eastAsiaTheme="minorHAnsi"/>
          <w:sz w:val="24"/>
          <w:szCs w:val="24"/>
        </w:rPr>
      </w:pPr>
      <w:hyperlink r:id="rId21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consultant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  <w:proofErr w:type="spellStart"/>
      </w:hyperlink>
      <w:r w:rsidRPr="00312E7F">
        <w:rPr>
          <w:rStyle w:val="21"/>
          <w:rFonts w:eastAsiaTheme="minorHAnsi"/>
          <w:sz w:val="24"/>
          <w:szCs w:val="24"/>
        </w:rPr>
        <w:t>КонсультантПлюс</w:t>
      </w:r>
      <w:proofErr w:type="spellEnd"/>
    </w:p>
    <w:p w:rsidR="00302D59" w:rsidRPr="00312E7F" w:rsidRDefault="00302D59" w:rsidP="00302D59">
      <w:pPr>
        <w:spacing w:after="0" w:line="360" w:lineRule="auto"/>
        <w:ind w:right="64" w:firstLine="567"/>
        <w:rPr>
          <w:rFonts w:ascii="Times New Roman" w:eastAsiaTheme="minorHAnsi" w:hAnsi="Times New Roman"/>
          <w:color w:val="000000"/>
          <w:sz w:val="24"/>
          <w:szCs w:val="24"/>
          <w:lang w:eastAsia="ru-RU" w:bidi="ru-RU"/>
        </w:rPr>
      </w:pPr>
      <w:hyperlink r:id="rId22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https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antiplagiat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</w:hyperlink>
      <w:proofErr w:type="spellStart"/>
      <w:r w:rsidRPr="00312E7F">
        <w:rPr>
          <w:rStyle w:val="21"/>
          <w:rFonts w:eastAsiaTheme="minorHAnsi"/>
          <w:sz w:val="24"/>
          <w:szCs w:val="24"/>
        </w:rPr>
        <w:t>Антиплагиат</w:t>
      </w:r>
      <w:proofErr w:type="spellEnd"/>
    </w:p>
    <w:p w:rsidR="00302D59" w:rsidRDefault="00302D59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126138" w:rsidRDefault="00126138" w:rsidP="00A966C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:rsidR="003A6DD7" w:rsidRPr="00955287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«Драматургия»</w:t>
      </w:r>
    </w:p>
    <w:p w:rsidR="003A6DD7" w:rsidRPr="00955287" w:rsidRDefault="003A6DD7" w:rsidP="003A6DD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6DD7" w:rsidRDefault="003A6DD7" w:rsidP="00FE35A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A6DD7" w:rsidRPr="004A6BA3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6BA3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«Драматургия» осваивается в рамках реали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зации ОПОП по специальности 55.0</w:t>
      </w:r>
      <w:r w:rsidRPr="004A6BA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5.04 </w:t>
      </w:r>
      <w:proofErr w:type="spellStart"/>
      <w:r w:rsidRPr="004A6BA3">
        <w:rPr>
          <w:rFonts w:ascii="Times New Roman" w:eastAsia="Times New Roman" w:hAnsi="Times New Roman"/>
          <w:bCs/>
          <w:sz w:val="24"/>
          <w:szCs w:val="24"/>
          <w:lang w:eastAsia="ru-RU"/>
        </w:rPr>
        <w:t>Продюсерство</w:t>
      </w:r>
      <w:proofErr w:type="spellEnd"/>
      <w:r w:rsidRPr="004A6BA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Ее освоение необходимо  для </w:t>
      </w:r>
      <w:r w:rsidRPr="004A6BA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ф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о</w:t>
      </w:r>
      <w:r w:rsidRPr="004A6BA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рмирования  у студентов представление о  видах и жанрах драматургии об особенностях развития театра в разные эпохи.</w:t>
      </w:r>
    </w:p>
    <w:p w:rsidR="003A6DD7" w:rsidRPr="00955287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6DD7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6DD7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proofErr w:type="gramStart"/>
      <w:r w:rsidRPr="003A6DD7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3A6DD7">
        <w:rPr>
          <w:rFonts w:ascii="Times New Roman" w:eastAsia="Times New Roman" w:hAnsi="Times New Roman"/>
          <w:sz w:val="24"/>
          <w:szCs w:val="24"/>
          <w:lang w:eastAsia="ru-RU"/>
        </w:rPr>
        <w:t>.О.16.02</w:t>
      </w:r>
    </w:p>
    <w:p w:rsidR="003A6DD7" w:rsidRPr="003A6DD7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6D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6DD7" w:rsidRPr="00DC0A1D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DC0A1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Цель - сформировать у студентов представление о  видах и жанрах драматургии об особенностях развития театра в разные эпохи. </w:t>
      </w:r>
    </w:p>
    <w:p w:rsidR="003A6DD7" w:rsidRPr="00DC0A1D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DC0A1D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Задачи:</w:t>
      </w:r>
    </w:p>
    <w:p w:rsidR="003A6DD7" w:rsidRPr="00DC0A1D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DC0A1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* сформировать понимание художественного значения художественных произведений в контексте истории и культуры и с учетом основных методологических направлений; </w:t>
      </w:r>
    </w:p>
    <w:p w:rsidR="003A6DD7" w:rsidRPr="00FE35A1" w:rsidRDefault="003A6DD7" w:rsidP="00FE35A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DC0A1D">
        <w:rPr>
          <w:rFonts w:ascii="Times New Roman" w:eastAsia="Times New Roman" w:hAnsi="Times New Roman"/>
          <w:iCs/>
          <w:sz w:val="24"/>
          <w:szCs w:val="24"/>
          <w:lang w:eastAsia="ru-RU"/>
        </w:rPr>
        <w:t>* научить интерпретации и анализу литературных произведений в контексте культуры и социально-исторического опыта, с учетом эволюции художественного сознания и специфики творческого процесса.</w:t>
      </w:r>
    </w:p>
    <w:p w:rsidR="007D76BF" w:rsidRDefault="007D76BF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6DD7" w:rsidRPr="00955287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3A6DD7" w:rsidRPr="00955287" w:rsidTr="00B64C25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6DD7" w:rsidRPr="00955287" w:rsidTr="00B64C25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6BA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Демонстрирует навыки продюсерской деятельности  на телевидении </w:t>
            </w:r>
          </w:p>
        </w:tc>
        <w:tc>
          <w:tcPr>
            <w:tcW w:w="14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ОР.1.2.1</w:t>
            </w:r>
          </w:p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Применяет на практике знания основ драматургии</w:t>
            </w:r>
          </w:p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ОПК-3.1</w:t>
            </w:r>
          </w:p>
        </w:tc>
        <w:tc>
          <w:tcPr>
            <w:tcW w:w="1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  <w:p w:rsidR="003A6DD7" w:rsidRPr="00955287" w:rsidRDefault="00FE35A1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  <w:tr w:rsidR="003A6DD7" w:rsidRPr="00955287" w:rsidTr="00B64C25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ОПК-3.2</w:t>
            </w:r>
          </w:p>
        </w:tc>
        <w:tc>
          <w:tcPr>
            <w:tcW w:w="14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6DD7" w:rsidRPr="00955287" w:rsidTr="00B64C25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ОПК-3.3</w:t>
            </w:r>
          </w:p>
        </w:tc>
        <w:tc>
          <w:tcPr>
            <w:tcW w:w="14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3A6DD7" w:rsidRPr="00955287" w:rsidRDefault="003A6DD7" w:rsidP="003A6D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D76BF" w:rsidRDefault="007D76BF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6DD7" w:rsidRPr="00955287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6DD7" w:rsidRPr="00955287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3A6DD7" w:rsidRPr="00955287" w:rsidTr="00B64C25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плине</w:t>
            </w:r>
          </w:p>
        </w:tc>
      </w:tr>
      <w:tr w:rsidR="003A6DD7" w:rsidRPr="00955287" w:rsidTr="00B64C25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6DD7" w:rsidRPr="00955287" w:rsidTr="00B64C25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Семи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6DD7" w:rsidRPr="00955287" w:rsidTr="00B64C2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5D32AE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D32A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Раздел 1. </w:t>
            </w:r>
            <w:r w:rsidRPr="005D32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Драма как вид искусства.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5D32AE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32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5D32AE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32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B64C2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5D32AE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5D32AE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5D32AE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32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</w:tr>
      <w:tr w:rsidR="003A6DD7" w:rsidRPr="00955287" w:rsidTr="00B64C2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76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Драматургия как род литературы. Виды драм.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76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Идея – сюже</w:t>
            </w:r>
            <w:proofErr w:type="gramStart"/>
            <w:r w:rsidRPr="00E76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т-</w:t>
            </w:r>
            <w:proofErr w:type="gramEnd"/>
            <w:r w:rsidRPr="00E76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фабула – композиция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5B5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Синтетическая природа драматического искусства.  Драма  как род литературы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5B5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театральное действо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3A6DD7" w:rsidRPr="00955287" w:rsidTr="00B64C2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 </w:t>
            </w:r>
            <w:r w:rsidRPr="005B5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Драматургия как основа зрелищных искусств. </w:t>
            </w:r>
            <w:proofErr w:type="gramStart"/>
            <w:r w:rsidRPr="005B5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Игровая</w:t>
            </w:r>
            <w:proofErr w:type="gramEnd"/>
            <w:r w:rsidRPr="005B5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природы зрелищных искусств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3A6DD7" w:rsidRPr="00955287" w:rsidTr="00B64C25">
        <w:trPr>
          <w:trHeight w:val="492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A6DD7" w:rsidRPr="00B64C25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64C2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2.Историческое развитие драматургии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A6DD7" w:rsidRPr="00B64C25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64C2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A6DD7" w:rsidRPr="00B64C25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64C2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B64C2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B64C25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B64C25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B64C25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64C2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</w:tr>
      <w:tr w:rsidR="003A6DD7" w:rsidRPr="00955287" w:rsidTr="00B64C25">
        <w:trPr>
          <w:trHeight w:val="600"/>
        </w:trPr>
        <w:tc>
          <w:tcPr>
            <w:tcW w:w="44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A6DD7" w:rsidRPr="00B64C25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64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</w:t>
            </w:r>
            <w:r w:rsidR="002A79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B64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драматургии от античности до Нового времени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A6DD7" w:rsidRPr="00B64C25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64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A6DD7" w:rsidRPr="00B64C25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B64C25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B64C25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B64C25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64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6DD7" w:rsidRPr="00955287" w:rsidTr="00B64C25">
        <w:trPr>
          <w:trHeight w:val="615"/>
        </w:trPr>
        <w:tc>
          <w:tcPr>
            <w:tcW w:w="44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A6DD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 </w:t>
            </w:r>
            <w:r w:rsidR="002A792B" w:rsidRPr="002A79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Драматургия Нового времени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A6DD7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6DD7" w:rsidRPr="00955287" w:rsidTr="00B64C25">
        <w:trPr>
          <w:trHeight w:val="198"/>
        </w:trPr>
        <w:tc>
          <w:tcPr>
            <w:tcW w:w="44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 </w:t>
            </w:r>
            <w:r w:rsidRPr="00E769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Особенности драматургии 20-21 вв.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6DD7" w:rsidRPr="00955287" w:rsidTr="00B64C25">
        <w:trPr>
          <w:trHeight w:val="198"/>
        </w:trPr>
        <w:tc>
          <w:tcPr>
            <w:tcW w:w="44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5D32AE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32AE">
              <w:rPr>
                <w:rFonts w:ascii="Times New Roman" w:hAnsi="Times New Roman"/>
                <w:b/>
                <w:color w:val="000000"/>
                <w:sz w:val="24"/>
                <w:szCs w:val="19"/>
              </w:rPr>
              <w:t>Раздел 3. Драматургия различных видов и жанров искусства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5D32AE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32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5D32AE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5D32AE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5D32AE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5D32AE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32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</w:tr>
      <w:tr w:rsidR="003A6DD7" w:rsidRPr="00955287" w:rsidTr="00B64C25">
        <w:trPr>
          <w:trHeight w:val="198"/>
        </w:trPr>
        <w:tc>
          <w:tcPr>
            <w:tcW w:w="44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5B583D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5B583D">
              <w:rPr>
                <w:rFonts w:ascii="Times New Roman" w:hAnsi="Times New Roman"/>
                <w:color w:val="000000"/>
                <w:sz w:val="24"/>
                <w:szCs w:val="19"/>
              </w:rPr>
              <w:t>Тема 3.1 Особенности драматургии эстрадного действия: цирк, концерт и массовые представления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6DD7" w:rsidRPr="00955287" w:rsidTr="00B64C25">
        <w:trPr>
          <w:trHeight w:val="198"/>
        </w:trPr>
        <w:tc>
          <w:tcPr>
            <w:tcW w:w="44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5B583D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5B583D">
              <w:rPr>
                <w:rFonts w:ascii="Times New Roman" w:hAnsi="Times New Roman"/>
                <w:color w:val="000000"/>
                <w:sz w:val="24"/>
                <w:szCs w:val="19"/>
              </w:rPr>
              <w:t>Тема 3.2 Специфика кинодраматургии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6DD7" w:rsidRPr="00955287" w:rsidTr="00B64C25">
        <w:trPr>
          <w:trHeight w:val="198"/>
        </w:trPr>
        <w:tc>
          <w:tcPr>
            <w:tcW w:w="44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5B583D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 xml:space="preserve">Тема 3.3 </w:t>
            </w:r>
            <w:r w:rsidRPr="005B583D">
              <w:rPr>
                <w:rFonts w:ascii="Times New Roman" w:hAnsi="Times New Roman"/>
                <w:color w:val="000000"/>
                <w:sz w:val="24"/>
                <w:szCs w:val="19"/>
              </w:rPr>
              <w:t>Архитектоника телепередачи</w:t>
            </w:r>
            <w:r>
              <w:rPr>
                <w:rFonts w:ascii="Times New Roman" w:hAnsi="Times New Roman"/>
                <w:color w:val="000000"/>
                <w:sz w:val="24"/>
                <w:szCs w:val="19"/>
              </w:rPr>
              <w:t>.</w:t>
            </w:r>
            <w:r w:rsidRPr="005B583D">
              <w:rPr>
                <w:rFonts w:ascii="Times New Roman" w:hAnsi="Times New Roman"/>
                <w:color w:val="000000"/>
                <w:sz w:val="24"/>
                <w:szCs w:val="19"/>
              </w:rPr>
              <w:t xml:space="preserve"> </w:t>
            </w:r>
          </w:p>
          <w:p w:rsidR="003A6DD7" w:rsidRPr="005B583D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19"/>
              </w:rPr>
            </w:pPr>
            <w:proofErr w:type="gramStart"/>
            <w:r w:rsidRPr="005B583D">
              <w:rPr>
                <w:rFonts w:ascii="Times New Roman" w:hAnsi="Times New Roman"/>
                <w:color w:val="000000"/>
                <w:sz w:val="24"/>
                <w:szCs w:val="19"/>
              </w:rPr>
              <w:t>Форматная</w:t>
            </w:r>
            <w:proofErr w:type="gramEnd"/>
            <w:r w:rsidRPr="005B583D">
              <w:rPr>
                <w:rFonts w:ascii="Times New Roman" w:hAnsi="Times New Roman"/>
                <w:color w:val="000000"/>
                <w:sz w:val="24"/>
                <w:szCs w:val="19"/>
              </w:rPr>
              <w:t xml:space="preserve"> теле</w:t>
            </w:r>
            <w:r w:rsidR="003576DF">
              <w:rPr>
                <w:rFonts w:ascii="Times New Roman" w:hAnsi="Times New Roman"/>
                <w:color w:val="000000"/>
                <w:sz w:val="24"/>
                <w:szCs w:val="19"/>
              </w:rPr>
              <w:t>-</w:t>
            </w:r>
            <w:r w:rsidRPr="005B583D">
              <w:rPr>
                <w:rFonts w:ascii="Times New Roman" w:hAnsi="Times New Roman"/>
                <w:color w:val="000000"/>
                <w:sz w:val="24"/>
                <w:szCs w:val="19"/>
              </w:rPr>
              <w:t>драматургия: модульный сценарий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6DD7" w:rsidRPr="00955287" w:rsidTr="00B64C25">
        <w:trPr>
          <w:trHeight w:val="198"/>
        </w:trPr>
        <w:tc>
          <w:tcPr>
            <w:tcW w:w="44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5D32AE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 xml:space="preserve">Тема 3.4 </w:t>
            </w:r>
            <w:r w:rsidRPr="005D32AE">
              <w:rPr>
                <w:rFonts w:ascii="Times New Roman" w:hAnsi="Times New Roman"/>
                <w:color w:val="000000"/>
                <w:sz w:val="24"/>
                <w:szCs w:val="19"/>
              </w:rPr>
              <w:t>Архитек</w:t>
            </w:r>
            <w:r>
              <w:rPr>
                <w:rFonts w:ascii="Times New Roman" w:hAnsi="Times New Roman"/>
                <w:color w:val="000000"/>
                <w:sz w:val="24"/>
                <w:szCs w:val="19"/>
              </w:rPr>
              <w:t>тоника телепередачи.</w:t>
            </w:r>
          </w:p>
          <w:p w:rsidR="003A6DD7" w:rsidRPr="005B583D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19"/>
              </w:rPr>
            </w:pPr>
            <w:proofErr w:type="gramStart"/>
            <w:r w:rsidRPr="005D32AE">
              <w:rPr>
                <w:rFonts w:ascii="Times New Roman" w:hAnsi="Times New Roman"/>
                <w:color w:val="000000"/>
                <w:sz w:val="24"/>
                <w:szCs w:val="19"/>
              </w:rPr>
              <w:t>Форматная</w:t>
            </w:r>
            <w:proofErr w:type="gramEnd"/>
            <w:r w:rsidRPr="005D32AE">
              <w:rPr>
                <w:rFonts w:ascii="Times New Roman" w:hAnsi="Times New Roman"/>
                <w:color w:val="000000"/>
                <w:sz w:val="24"/>
                <w:szCs w:val="19"/>
              </w:rPr>
              <w:t xml:space="preserve"> теле</w:t>
            </w:r>
            <w:r w:rsidR="003576DF">
              <w:rPr>
                <w:rFonts w:ascii="Times New Roman" w:hAnsi="Times New Roman"/>
                <w:color w:val="000000"/>
                <w:sz w:val="24"/>
                <w:szCs w:val="19"/>
              </w:rPr>
              <w:t>-</w:t>
            </w:r>
            <w:r w:rsidRPr="005D32AE">
              <w:rPr>
                <w:rFonts w:ascii="Times New Roman" w:hAnsi="Times New Roman"/>
                <w:color w:val="000000"/>
                <w:sz w:val="24"/>
                <w:szCs w:val="19"/>
              </w:rPr>
              <w:t>драматургия: модульный сценарий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6DD7" w:rsidRPr="00955287" w:rsidTr="00B64C25">
        <w:trPr>
          <w:trHeight w:val="198"/>
        </w:trPr>
        <w:tc>
          <w:tcPr>
            <w:tcW w:w="44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 xml:space="preserve">Тема 3.5 </w:t>
            </w:r>
            <w:r w:rsidRPr="005D32AE">
              <w:rPr>
                <w:rFonts w:ascii="Times New Roman" w:hAnsi="Times New Roman"/>
                <w:color w:val="000000"/>
                <w:sz w:val="24"/>
                <w:szCs w:val="19"/>
              </w:rPr>
              <w:t>Сценарий сериала,</w:t>
            </w:r>
            <w:r>
              <w:rPr>
                <w:rFonts w:ascii="Times New Roman" w:hAnsi="Times New Roman"/>
                <w:color w:val="000000"/>
                <w:sz w:val="24"/>
                <w:szCs w:val="19"/>
              </w:rPr>
              <w:t xml:space="preserve"> </w:t>
            </w:r>
            <w:r w:rsidRPr="005D32AE">
              <w:rPr>
                <w:rFonts w:ascii="Times New Roman" w:hAnsi="Times New Roman"/>
                <w:color w:val="000000"/>
                <w:sz w:val="24"/>
                <w:szCs w:val="19"/>
              </w:rPr>
              <w:t>синопсис сериала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6DD7" w:rsidRPr="00955287" w:rsidTr="00B64C25">
        <w:trPr>
          <w:trHeight w:val="198"/>
        </w:trPr>
        <w:tc>
          <w:tcPr>
            <w:tcW w:w="44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 xml:space="preserve">Тема 3.6 </w:t>
            </w:r>
            <w:r w:rsidRPr="005D32AE">
              <w:rPr>
                <w:rFonts w:ascii="Times New Roman" w:hAnsi="Times New Roman"/>
                <w:color w:val="000000"/>
                <w:sz w:val="24"/>
                <w:szCs w:val="19"/>
              </w:rPr>
              <w:t xml:space="preserve">Драматургия и </w:t>
            </w:r>
            <w:proofErr w:type="spellStart"/>
            <w:r w:rsidRPr="005D32AE">
              <w:rPr>
                <w:rFonts w:ascii="Times New Roman" w:hAnsi="Times New Roman"/>
                <w:color w:val="000000"/>
                <w:sz w:val="24"/>
                <w:szCs w:val="19"/>
              </w:rPr>
              <w:t>сторителлинг</w:t>
            </w:r>
            <w:proofErr w:type="spellEnd"/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Default="003576DF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6DD7" w:rsidRPr="00955287" w:rsidTr="00B64C2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5D32AE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32A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5D32AE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32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5D32AE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5D32AE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5D32AE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5D32AE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D32A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3A6DD7" w:rsidRPr="00955287" w:rsidRDefault="003A6DD7" w:rsidP="003A6DD7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6DD7" w:rsidRPr="00955287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6DD7" w:rsidRPr="00955287" w:rsidRDefault="003A6DD7" w:rsidP="003A6DD7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55287">
        <w:rPr>
          <w:rFonts w:ascii="Times New Roman" w:hAnsi="Times New Roman"/>
          <w:sz w:val="24"/>
          <w:szCs w:val="24"/>
          <w:shd w:val="clear" w:color="auto" w:fill="FFFFFF"/>
        </w:rPr>
        <w:t xml:space="preserve">В процессе изучения данной дисциплины применяются не только традиционные методы обучения (лекция, беседа), но и интерактивные технологии и формы обучения: игровые (деловая игра, тренинг), поисково-исследовательские (просмотр и анализ теле- и радиопрограмм), решение конкретных практических ситуаций, дискуссия. Широко применяются наглядные методы обучения: демонстрация </w:t>
      </w:r>
      <w:r w:rsidRPr="0095528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схем, таблиц, а также различных </w:t>
      </w:r>
      <w:proofErr w:type="spellStart"/>
      <w:r w:rsidRPr="00955287">
        <w:rPr>
          <w:rFonts w:ascii="Times New Roman" w:eastAsia="Times New Roman" w:hAnsi="Times New Roman"/>
          <w:bCs/>
          <w:sz w:val="24"/>
          <w:szCs w:val="24"/>
          <w:lang w:eastAsia="ru-RU"/>
        </w:rPr>
        <w:t>медиапродуктов</w:t>
      </w:r>
      <w:proofErr w:type="spellEnd"/>
      <w:r w:rsidRPr="0095528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A6DD7" w:rsidRPr="00955287" w:rsidRDefault="003A6DD7" w:rsidP="003A6DD7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6DD7" w:rsidRPr="005556A0" w:rsidRDefault="003A6DD7" w:rsidP="003576DF">
      <w:pPr>
        <w:pStyle w:val="a4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55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4"/>
        <w:gridCol w:w="1418"/>
        <w:gridCol w:w="1647"/>
        <w:gridCol w:w="1646"/>
        <w:gridCol w:w="1646"/>
        <w:gridCol w:w="1103"/>
        <w:gridCol w:w="831"/>
        <w:gridCol w:w="795"/>
      </w:tblGrid>
      <w:tr w:rsidR="003A6DD7" w:rsidRPr="00955287" w:rsidTr="00B64C25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A6DD7" w:rsidRPr="00955287" w:rsidTr="00B64C25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ный</w:t>
            </w:r>
          </w:p>
        </w:tc>
        <w:tc>
          <w:tcPr>
            <w:tcW w:w="7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Максимал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ьный</w:t>
            </w:r>
          </w:p>
        </w:tc>
      </w:tr>
      <w:tr w:rsidR="003A6DD7" w:rsidRPr="00955287" w:rsidTr="00B64C2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504B61" w:rsidRDefault="003A6DD7" w:rsidP="00B64C25">
            <w:r w:rsidRPr="00504B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="00504B61" w:rsidRPr="00504B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  <w:r w:rsidRPr="00504B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3A6DD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защита реферата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21-30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A6DD7" w:rsidRPr="00955287" w:rsidTr="00B64C2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FE35A1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FE35A1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12-20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3A6DD7" w:rsidRPr="00955287" w:rsidTr="00B64C2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3A6D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A6DD7" w:rsidRPr="00955287" w:rsidTr="00B64C2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6DD7" w:rsidRPr="00955287" w:rsidRDefault="003A6DD7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3A6DD7" w:rsidRPr="00955287" w:rsidRDefault="003A6DD7" w:rsidP="003A6DD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6DD7" w:rsidRPr="00955287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6DD7" w:rsidRPr="00955287" w:rsidRDefault="003A6DD7" w:rsidP="003A6D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A6DD7" w:rsidRDefault="003A6DD7" w:rsidP="003A6DD7">
      <w:pPr>
        <w:tabs>
          <w:tab w:val="left" w:pos="891"/>
        </w:tabs>
        <w:spacing w:after="0" w:line="240" w:lineRule="auto"/>
        <w:ind w:left="284" w:right="64" w:firstLine="1134"/>
        <w:jc w:val="both"/>
      </w:pPr>
      <w:r>
        <w:rPr>
          <w:rFonts w:ascii="Roboto" w:hAnsi="Roboto"/>
          <w:color w:val="000000"/>
          <w:sz w:val="23"/>
          <w:szCs w:val="23"/>
          <w:shd w:val="clear" w:color="auto" w:fill="FFFFFF"/>
        </w:rPr>
        <w:t>Борисов, С.К. Театрализованное действо: основы драматургии</w:t>
      </w:r>
      <w:proofErr w:type="gramStart"/>
      <w:r>
        <w:rPr>
          <w:rFonts w:ascii="Roboto" w:hAnsi="Roboto"/>
          <w:color w:val="000000"/>
          <w:sz w:val="23"/>
          <w:szCs w:val="23"/>
          <w:shd w:val="clear" w:color="auto" w:fill="FFFFFF"/>
        </w:rPr>
        <w:t xml:space="preserve"> :</w:t>
      </w:r>
      <w:proofErr w:type="gramEnd"/>
      <w:r>
        <w:rPr>
          <w:rFonts w:ascii="Roboto" w:hAnsi="Roboto"/>
          <w:color w:val="000000"/>
          <w:sz w:val="23"/>
          <w:szCs w:val="23"/>
          <w:shd w:val="clear" w:color="auto" w:fill="FFFFFF"/>
        </w:rPr>
        <w:t xml:space="preserve"> учебное пособие / С.К. Борисов ; Федеральное государственное бюджетное образовательное учреждение высшего профессионального образования «Челябинская государственная академия культуры и искусств», Кафедра режиссуры театрализованных представлений и праздников. - Челябинск</w:t>
      </w:r>
      <w:proofErr w:type="gramStart"/>
      <w:r>
        <w:rPr>
          <w:rFonts w:ascii="Roboto" w:hAnsi="Roboto"/>
          <w:color w:val="000000"/>
          <w:sz w:val="23"/>
          <w:szCs w:val="23"/>
          <w:shd w:val="clear" w:color="auto" w:fill="FFFFFF"/>
        </w:rPr>
        <w:t xml:space="preserve"> :</w:t>
      </w:r>
      <w:proofErr w:type="gramEnd"/>
      <w:r>
        <w:rPr>
          <w:rFonts w:ascii="Roboto" w:hAnsi="Roboto"/>
          <w:color w:val="000000"/>
          <w:sz w:val="23"/>
          <w:szCs w:val="23"/>
          <w:shd w:val="clear" w:color="auto" w:fill="FFFFFF"/>
        </w:rPr>
        <w:t xml:space="preserve"> ЧГИК, 2016. - 208 с.</w:t>
      </w:r>
      <w:proofErr w:type="gramStart"/>
      <w:r>
        <w:rPr>
          <w:rFonts w:ascii="Roboto" w:hAnsi="Roboto"/>
          <w:color w:val="000000"/>
          <w:sz w:val="23"/>
          <w:szCs w:val="23"/>
          <w:shd w:val="clear" w:color="auto" w:fill="FFFFFF"/>
        </w:rPr>
        <w:t xml:space="preserve"> :</w:t>
      </w:r>
      <w:proofErr w:type="gramEnd"/>
      <w:r>
        <w:rPr>
          <w:rFonts w:ascii="Roboto" w:hAnsi="Roboto"/>
          <w:color w:val="000000"/>
          <w:sz w:val="23"/>
          <w:szCs w:val="23"/>
          <w:shd w:val="clear" w:color="auto" w:fill="FFFFFF"/>
        </w:rPr>
        <w:t xml:space="preserve"> ил. - </w:t>
      </w:r>
      <w:proofErr w:type="spellStart"/>
      <w:r>
        <w:rPr>
          <w:rFonts w:ascii="Roboto" w:hAnsi="Roboto"/>
          <w:color w:val="000000"/>
          <w:sz w:val="23"/>
          <w:szCs w:val="23"/>
          <w:shd w:val="clear" w:color="auto" w:fill="FFFFFF"/>
        </w:rPr>
        <w:t>Билиогр</w:t>
      </w:r>
      <w:proofErr w:type="spellEnd"/>
      <w:r>
        <w:rPr>
          <w:rFonts w:ascii="Roboto" w:hAnsi="Roboto"/>
          <w:color w:val="000000"/>
          <w:sz w:val="23"/>
          <w:szCs w:val="23"/>
          <w:shd w:val="clear" w:color="auto" w:fill="FFFFFF"/>
        </w:rPr>
        <w:t>.: с. 201-202 - ISBN 978-5-94839-538-8</w:t>
      </w:r>
      <w:proofErr w:type="gramStart"/>
      <w:r>
        <w:rPr>
          <w:rFonts w:ascii="Roboto" w:hAnsi="Roboto"/>
          <w:color w:val="000000"/>
          <w:sz w:val="23"/>
          <w:szCs w:val="23"/>
          <w:shd w:val="clear" w:color="auto" w:fill="FFFFFF"/>
        </w:rPr>
        <w:t xml:space="preserve"> ;</w:t>
      </w:r>
      <w:proofErr w:type="gramEnd"/>
      <w:r>
        <w:rPr>
          <w:rFonts w:ascii="Roboto" w:hAnsi="Roboto"/>
          <w:color w:val="000000"/>
          <w:sz w:val="23"/>
          <w:szCs w:val="23"/>
          <w:shd w:val="clear" w:color="auto" w:fill="FFFFFF"/>
        </w:rPr>
        <w:t xml:space="preserve"> То же [Электронный ресурс]. - URL: </w:t>
      </w:r>
      <w:hyperlink r:id="rId23" w:tgtFrame="_blank" w:history="1">
        <w:r>
          <w:rPr>
            <w:rStyle w:val="af5"/>
            <w:rFonts w:ascii="Roboto" w:hAnsi="Roboto"/>
            <w:color w:val="306096"/>
            <w:sz w:val="23"/>
            <w:szCs w:val="23"/>
            <w:shd w:val="clear" w:color="auto" w:fill="FFFFFF"/>
          </w:rPr>
          <w:t>http://biblioclub.ru/index.php?page=book&amp;id=491276</w:t>
        </w:r>
      </w:hyperlink>
    </w:p>
    <w:p w:rsidR="003A6DD7" w:rsidRPr="00C51FEC" w:rsidRDefault="003A6DD7" w:rsidP="003A6DD7">
      <w:pPr>
        <w:tabs>
          <w:tab w:val="left" w:pos="891"/>
        </w:tabs>
        <w:spacing w:after="0" w:line="240" w:lineRule="auto"/>
        <w:ind w:left="284" w:right="64" w:firstLine="1134"/>
        <w:jc w:val="both"/>
        <w:rPr>
          <w:rStyle w:val="21"/>
          <w:rFonts w:eastAsia="Calibri"/>
          <w:i/>
          <w:sz w:val="24"/>
          <w:szCs w:val="24"/>
        </w:rPr>
      </w:pPr>
      <w:r>
        <w:rPr>
          <w:rFonts w:ascii="Roboto" w:hAnsi="Roboto"/>
          <w:color w:val="000000"/>
          <w:sz w:val="23"/>
          <w:szCs w:val="23"/>
          <w:shd w:val="clear" w:color="auto" w:fill="FFFFFF"/>
        </w:rPr>
        <w:t>Птушко, Л.А. Основы драматургии музыкальных программ ТВ, радио</w:t>
      </w:r>
      <w:proofErr w:type="gramStart"/>
      <w:r>
        <w:rPr>
          <w:rFonts w:ascii="Roboto" w:hAnsi="Roboto"/>
          <w:color w:val="000000"/>
          <w:sz w:val="23"/>
          <w:szCs w:val="23"/>
          <w:shd w:val="clear" w:color="auto" w:fill="FFFFFF"/>
        </w:rPr>
        <w:t xml:space="preserve"> :</w:t>
      </w:r>
      <w:proofErr w:type="gramEnd"/>
      <w:r>
        <w:rPr>
          <w:rFonts w:ascii="Roboto" w:hAnsi="Roboto"/>
          <w:color w:val="000000"/>
          <w:sz w:val="23"/>
          <w:szCs w:val="23"/>
          <w:shd w:val="clear" w:color="auto" w:fill="FFFFFF"/>
        </w:rPr>
        <w:t xml:space="preserve"> учебное пособие для студентов музыкальных вузов / Л.А. Птушко ; Министерство культуры Российской Федерации, Нижегородская государственная консерватория (академия) им. М.И. Глинки, Кафедра музыкальной журналистики. - Нижний Новгород</w:t>
      </w:r>
      <w:proofErr w:type="gramStart"/>
      <w:r>
        <w:rPr>
          <w:rFonts w:ascii="Roboto" w:hAnsi="Roboto"/>
          <w:color w:val="000000"/>
          <w:sz w:val="23"/>
          <w:szCs w:val="23"/>
          <w:shd w:val="clear" w:color="auto" w:fill="FFFFFF"/>
        </w:rPr>
        <w:t xml:space="preserve"> :</w:t>
      </w:r>
      <w:proofErr w:type="gramEnd"/>
      <w:r>
        <w:rPr>
          <w:rFonts w:ascii="Roboto" w:hAnsi="Roboto"/>
          <w:color w:val="000000"/>
          <w:sz w:val="23"/>
          <w:szCs w:val="23"/>
          <w:shd w:val="clear" w:color="auto" w:fill="FFFFFF"/>
        </w:rPr>
        <w:t xml:space="preserve"> Издательство Нижегородской консерватории, 2013. - 48 с. : ил</w:t>
      </w:r>
      <w:proofErr w:type="gramStart"/>
      <w:r>
        <w:rPr>
          <w:rFonts w:ascii="Roboto" w:hAnsi="Roboto"/>
          <w:color w:val="000000"/>
          <w:sz w:val="23"/>
          <w:szCs w:val="23"/>
          <w:shd w:val="clear" w:color="auto" w:fill="FFFFFF"/>
        </w:rPr>
        <w:t xml:space="preserve">. ; </w:t>
      </w:r>
      <w:proofErr w:type="gramEnd"/>
      <w:r>
        <w:rPr>
          <w:rFonts w:ascii="Roboto" w:hAnsi="Roboto"/>
          <w:color w:val="000000"/>
          <w:sz w:val="23"/>
          <w:szCs w:val="23"/>
          <w:shd w:val="clear" w:color="auto" w:fill="FFFFFF"/>
        </w:rPr>
        <w:t>То же [Электронный ресурс]. - URL: </w:t>
      </w:r>
      <w:hyperlink r:id="rId24" w:tgtFrame="_blank" w:history="1">
        <w:r>
          <w:rPr>
            <w:rStyle w:val="af5"/>
            <w:rFonts w:ascii="Roboto" w:hAnsi="Roboto"/>
            <w:color w:val="306096"/>
            <w:sz w:val="23"/>
            <w:szCs w:val="23"/>
            <w:shd w:val="clear" w:color="auto" w:fill="FFFFFF"/>
          </w:rPr>
          <w:t>http://biblioclub.ru/index.php?page=book&amp;id=312262</w:t>
        </w:r>
      </w:hyperlink>
    </w:p>
    <w:p w:rsidR="003A6DD7" w:rsidRDefault="003A6DD7" w:rsidP="003A6D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6DD7" w:rsidRPr="00955287" w:rsidRDefault="003A6DD7" w:rsidP="003A6D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2. Дополнительная </w:t>
      </w:r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литература</w:t>
      </w:r>
    </w:p>
    <w:p w:rsidR="003A6DD7" w:rsidRPr="00C51FEC" w:rsidRDefault="003A6DD7" w:rsidP="003576DF">
      <w:pPr>
        <w:pStyle w:val="a4"/>
        <w:numPr>
          <w:ilvl w:val="0"/>
          <w:numId w:val="9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Куркова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, Н.С. Анимационное кино и видео: азбука анимации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учебное пособие / Н.С. 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Куркова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 ; Министерство культуры Российской Федерации, Кемеровский государственный институт культуры, Институт визуальных искусств, Кафедра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фотовидеотворчества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- Кемерово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Кемеровский государственный институт культуры, 2016. - 235 с.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.: с. 193-197 - ISBN 978-5-8154-0356-7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5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http://biblioclub.ru/index.php?page=book&amp;id=472665</w:t>
        </w:r>
      </w:hyperlink>
      <w:r w:rsidRPr="00C51FEC">
        <w:rPr>
          <w:rFonts w:ascii="Times New Roman" w:hAnsi="Times New Roman" w:cs="Times New Roman"/>
          <w:sz w:val="24"/>
          <w:szCs w:val="24"/>
        </w:rPr>
        <w:t> </w:t>
      </w:r>
    </w:p>
    <w:p w:rsidR="003A6DD7" w:rsidRPr="00C51FEC" w:rsidRDefault="003A6DD7" w:rsidP="003576DF">
      <w:pPr>
        <w:pStyle w:val="a4"/>
        <w:numPr>
          <w:ilvl w:val="0"/>
          <w:numId w:val="9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>Пронин, А.А. Как написать хороший сценарий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учебник / А.А. Пронин. - 2-е изд.,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. и доп. - Москва :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Директмедиа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Паблишинг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, 2019. - 297 с. - ISBN 978-5-4475-5715-7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6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http://biblioclub.ru/index.php?page=book&amp;id=496553</w:t>
        </w:r>
      </w:hyperlink>
      <w:r w:rsidRPr="00C51FEC">
        <w:rPr>
          <w:rFonts w:ascii="Times New Roman" w:hAnsi="Times New Roman" w:cs="Times New Roman"/>
          <w:sz w:val="24"/>
          <w:szCs w:val="24"/>
        </w:rPr>
        <w:t> </w:t>
      </w:r>
    </w:p>
    <w:p w:rsidR="003A6DD7" w:rsidRPr="00C51FEC" w:rsidRDefault="003A6DD7" w:rsidP="003A6DD7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</w:p>
    <w:p w:rsidR="003A6DD7" w:rsidRPr="00C51FEC" w:rsidRDefault="003A6DD7" w:rsidP="003576DF">
      <w:pPr>
        <w:pStyle w:val="a4"/>
        <w:numPr>
          <w:ilvl w:val="0"/>
          <w:numId w:val="9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>Медиа: введение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учебник / ред. А.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Бриггз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, П.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Кобли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 ; пер. Ю.В.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Никуличев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. - 2-е изд. - Москва :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-Дана, 2015. - 551 с. : ил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табл. - (Зарубежный учебник).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в кн. - ISBN 5-238-00960-7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7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http://biblioclub.ru/index.php?page=book&amp;id=114784</w:t>
        </w:r>
      </w:hyperlink>
    </w:p>
    <w:p w:rsidR="003A6DD7" w:rsidRPr="00C51FEC" w:rsidRDefault="003A6DD7" w:rsidP="003576DF">
      <w:pPr>
        <w:pStyle w:val="a4"/>
        <w:numPr>
          <w:ilvl w:val="0"/>
          <w:numId w:val="9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>Дмитриева, В.А. Психология кино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учебно-методическое пособие / В.А. Дмитриева, В.В. Одинцова, Д.М. 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Намди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 ; Санкт-Петербургский государственный университет. - Санкт-Петербург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Издательство Санкт-Петербургского Государственного Университета, 2016. - 44 с.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.: с. 39-41 </w:t>
      </w:r>
      <w:r w:rsidRPr="00C51FEC">
        <w:rPr>
          <w:rFonts w:ascii="Times New Roman" w:hAnsi="Times New Roman" w:cs="Times New Roman"/>
          <w:sz w:val="24"/>
          <w:szCs w:val="24"/>
        </w:rPr>
        <w:lastRenderedPageBreak/>
        <w:t>- ISBN 978-5-288-05680-2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8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http://biblioclub.ru/index.php?page=book&amp;id=457938</w:t>
        </w:r>
      </w:hyperlink>
    </w:p>
    <w:p w:rsidR="003A6DD7" w:rsidRPr="00C51FEC" w:rsidRDefault="003A6DD7" w:rsidP="003576DF">
      <w:pPr>
        <w:pStyle w:val="a4"/>
        <w:numPr>
          <w:ilvl w:val="0"/>
          <w:numId w:val="9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Мариевская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, Н.Е. Время в кино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монография / Н.Е. 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Мариевская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Прогресс-Традиция, 2015. - 352 с.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в кн. - ISBN 978-5-89826-439-0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9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http://biblioclub.ru/index.php?page=book&amp;id=33062</w:t>
        </w:r>
      </w:hyperlink>
    </w:p>
    <w:p w:rsidR="003A6DD7" w:rsidRPr="00C51FEC" w:rsidRDefault="003A6DD7" w:rsidP="003576DF">
      <w:pPr>
        <w:pStyle w:val="a4"/>
        <w:numPr>
          <w:ilvl w:val="0"/>
          <w:numId w:val="9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Спутницкая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, Н.Ю. Птушко.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Роу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: мастер-класс российского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кинофэнтези</w:t>
      </w:r>
      <w:proofErr w:type="spellEnd"/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монография / Н.Ю. 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Спутницкая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-Медиа, 2018. - 372 с.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ил. - ISBN 978-5-4475-9618-7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30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http://biblioclub.ru/index.php?page=book&amp;id=487848</w:t>
        </w:r>
      </w:hyperlink>
    </w:p>
    <w:p w:rsidR="003A6DD7" w:rsidRPr="00C51FEC" w:rsidRDefault="003A6DD7" w:rsidP="003576DF">
      <w:pPr>
        <w:pStyle w:val="a4"/>
        <w:numPr>
          <w:ilvl w:val="0"/>
          <w:numId w:val="9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>Тарасова, М.В. Теория и практика диалога зрителя и произведения искусства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монография / М.В. Тарасова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СФУ, 2015. - 236 с.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в кн. - ISBN 978-5-7638-3368-3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31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http://biblioclub.ru/index.php?page=book&amp;id=497725</w:t>
        </w:r>
      </w:hyperlink>
      <w:r w:rsidRPr="00C51FEC">
        <w:rPr>
          <w:rFonts w:ascii="Times New Roman" w:hAnsi="Times New Roman" w:cs="Times New Roman"/>
          <w:sz w:val="24"/>
          <w:szCs w:val="24"/>
        </w:rPr>
        <w:t> </w:t>
      </w:r>
    </w:p>
    <w:p w:rsidR="003A6DD7" w:rsidRPr="00C51FEC" w:rsidRDefault="003A6DD7" w:rsidP="003576DF">
      <w:pPr>
        <w:pStyle w:val="a4"/>
        <w:numPr>
          <w:ilvl w:val="0"/>
          <w:numId w:val="9"/>
        </w:num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>Михеева, Ю.В. Ночь Никодима: человек постхристианской эпохи в западно-европейском и отечественном кинематографе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монография / Ю.В. Михеева ; Всероссийский государственный университет кинематографии имени С.А. Герасимова (ВГИК), Научно-исследовательский институт киноискусства. - Москва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ВГИК, 2014. - 206 с.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в кн. - ISBN 978-5-87149-159-1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32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http://biblioclub.ru/index.php?page=book&amp;id=277550</w:t>
        </w:r>
      </w:hyperlink>
    </w:p>
    <w:p w:rsidR="003A6DD7" w:rsidRPr="00375318" w:rsidRDefault="003A6DD7" w:rsidP="003576DF">
      <w:pPr>
        <w:pStyle w:val="a4"/>
        <w:numPr>
          <w:ilvl w:val="0"/>
          <w:numId w:val="9"/>
        </w:numPr>
        <w:spacing w:after="200" w:line="276" w:lineRule="auto"/>
        <w:jc w:val="both"/>
        <w:rPr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>Съёмочное мастерство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учебно-методический комплекс / авт.-сост. Ю.Я.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Светлаков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КемГУКИ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, 2014. - 76 с.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табл. ; То же [Электронный ресурс]. - URL: </w:t>
      </w:r>
      <w:hyperlink r:id="rId33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http://biblioclub.ru/index.php?page=book&amp;id=27552</w:t>
        </w:r>
      </w:hyperlink>
    </w:p>
    <w:p w:rsidR="003A6DD7" w:rsidRPr="005556A0" w:rsidRDefault="003A6DD7" w:rsidP="003576DF">
      <w:pPr>
        <w:pStyle w:val="a4"/>
        <w:numPr>
          <w:ilvl w:val="1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556A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Перечень учебно-методического обеспечения для самостоятельной работы </w:t>
      </w:r>
      <w:proofErr w:type="gramStart"/>
      <w:r w:rsidRPr="005556A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5556A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A6DD7" w:rsidRPr="00627D3D" w:rsidRDefault="003A6DD7" w:rsidP="003A6DD7">
      <w:pPr>
        <w:tabs>
          <w:tab w:val="left" w:pos="891"/>
        </w:tabs>
        <w:spacing w:after="0" w:line="240" w:lineRule="auto"/>
        <w:ind w:right="64"/>
        <w:jc w:val="both"/>
        <w:rPr>
          <w:rStyle w:val="21"/>
          <w:rFonts w:eastAsia="Calibri"/>
          <w:sz w:val="24"/>
          <w:szCs w:val="24"/>
        </w:rPr>
      </w:pPr>
      <w:r w:rsidRPr="00627D3D">
        <w:rPr>
          <w:rStyle w:val="21"/>
          <w:rFonts w:eastAsia="Calibri"/>
          <w:sz w:val="24"/>
          <w:szCs w:val="24"/>
        </w:rPr>
        <w:t>Учебники по кинодраматургии-</w:t>
      </w:r>
      <w:hyperlink r:id="rId34" w:history="1">
        <w:r w:rsidRPr="00627D3D">
          <w:rPr>
            <w:rStyle w:val="af5"/>
            <w:rFonts w:ascii="Times New Roman" w:hAnsi="Times New Roman"/>
            <w:sz w:val="24"/>
            <w:szCs w:val="24"/>
          </w:rPr>
          <w:t>http://dramafond.ru/2012/06/28/uchebniki-kinodramaturgii/</w:t>
        </w:r>
      </w:hyperlink>
    </w:p>
    <w:p w:rsidR="003A6DD7" w:rsidRDefault="003A6DD7" w:rsidP="003A6DD7">
      <w:pPr>
        <w:tabs>
          <w:tab w:val="left" w:pos="891"/>
        </w:tabs>
        <w:spacing w:after="0" w:line="240" w:lineRule="auto"/>
        <w:ind w:left="284" w:right="64" w:firstLine="113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A6DD7" w:rsidRDefault="003A6DD7" w:rsidP="003576DF">
      <w:pPr>
        <w:pStyle w:val="a4"/>
        <w:numPr>
          <w:ilvl w:val="1"/>
          <w:numId w:val="10"/>
        </w:numPr>
        <w:tabs>
          <w:tab w:val="left" w:pos="891"/>
        </w:tabs>
        <w:spacing w:after="0" w:line="240" w:lineRule="auto"/>
        <w:ind w:right="64"/>
        <w:jc w:val="both"/>
      </w:pPr>
      <w:r w:rsidRPr="00627D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  <w:r>
        <w:t xml:space="preserve"> </w:t>
      </w:r>
    </w:p>
    <w:p w:rsidR="003A6DD7" w:rsidRPr="00627D3D" w:rsidRDefault="003A6DD7" w:rsidP="003A6DD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27D3D">
        <w:rPr>
          <w:rFonts w:ascii="Times New Roman" w:hAnsi="Times New Roman"/>
          <w:color w:val="000000"/>
          <w:sz w:val="24"/>
          <w:szCs w:val="24"/>
        </w:rPr>
        <w:t xml:space="preserve">Мастер класс Александра Митты по драматургии- </w:t>
      </w:r>
      <w:hyperlink r:id="rId35" w:history="1">
        <w:r w:rsidRPr="00627D3D">
          <w:rPr>
            <w:rStyle w:val="af5"/>
            <w:rFonts w:ascii="Times New Roman" w:hAnsi="Times New Roman"/>
            <w:sz w:val="24"/>
            <w:szCs w:val="24"/>
          </w:rPr>
          <w:t>https://www.youtube.com/watch?v=f4DigJiqCjk</w:t>
        </w:r>
      </w:hyperlink>
    </w:p>
    <w:p w:rsidR="003A6DD7" w:rsidRPr="00627D3D" w:rsidRDefault="003A6DD7" w:rsidP="003A6DD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27D3D">
        <w:rPr>
          <w:rFonts w:ascii="Times New Roman" w:hAnsi="Times New Roman"/>
          <w:color w:val="000000"/>
          <w:sz w:val="24"/>
          <w:szCs w:val="24"/>
        </w:rPr>
        <w:t>Александр Митта: "Скелет драмы одинаков со времён Аристотеля"</w:t>
      </w:r>
      <w:r w:rsidRPr="00627D3D">
        <w:rPr>
          <w:rFonts w:ascii="Times New Roman" w:hAnsi="Times New Roman"/>
          <w:sz w:val="24"/>
          <w:szCs w:val="24"/>
        </w:rPr>
        <w:t xml:space="preserve">- </w:t>
      </w:r>
      <w:hyperlink r:id="rId36" w:history="1">
        <w:r w:rsidRPr="00627D3D">
          <w:rPr>
            <w:rStyle w:val="af5"/>
            <w:rFonts w:ascii="Times New Roman" w:hAnsi="Times New Roman"/>
            <w:sz w:val="24"/>
            <w:szCs w:val="24"/>
          </w:rPr>
          <w:t>https://www.youtube.com/watch?v=B1I9wWu1gug</w:t>
        </w:r>
      </w:hyperlink>
    </w:p>
    <w:p w:rsidR="003A6DD7" w:rsidRPr="00627D3D" w:rsidRDefault="003A6DD7" w:rsidP="003A6DD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27D3D">
        <w:rPr>
          <w:rFonts w:ascii="Times New Roman" w:hAnsi="Times New Roman"/>
          <w:color w:val="000000"/>
          <w:sz w:val="24"/>
          <w:szCs w:val="24"/>
        </w:rPr>
        <w:t>"Основные компоненты драматургии фильма" - занятие 2-</w:t>
      </w:r>
      <w:hyperlink r:id="rId37" w:history="1">
        <w:r w:rsidRPr="00627D3D">
          <w:rPr>
            <w:rStyle w:val="af5"/>
            <w:rFonts w:ascii="Times New Roman" w:hAnsi="Times New Roman"/>
            <w:sz w:val="24"/>
            <w:szCs w:val="24"/>
          </w:rPr>
          <w:t>https://www.youtube.com/watch?v=XPrSwh3I2dM</w:t>
        </w:r>
      </w:hyperlink>
    </w:p>
    <w:p w:rsidR="003A6DD7" w:rsidRPr="00955287" w:rsidRDefault="003A6DD7" w:rsidP="003A6DD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6DD7" w:rsidRPr="00955287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6DD7" w:rsidRPr="00955287" w:rsidRDefault="003A6DD7" w:rsidP="003A6D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95528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95528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A6DD7" w:rsidRPr="00955287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6DD7" w:rsidRPr="00955287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6DD7" w:rsidRPr="00955287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9.1. Описание материально-технической базы</w:t>
      </w:r>
    </w:p>
    <w:p w:rsidR="003A6DD7" w:rsidRPr="003A6DD7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6DD7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 требует наличия учебной аудитории.</w:t>
      </w:r>
    </w:p>
    <w:p w:rsidR="003A6DD7" w:rsidRPr="003A6DD7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6DD7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раздаточный учебно-методический материал.</w:t>
      </w:r>
    </w:p>
    <w:p w:rsidR="003A6DD7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6DD7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CC455F" w:rsidRPr="00CC455F" w:rsidRDefault="00D747A5" w:rsidP="00D747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</w:rPr>
      </w:pPr>
      <w:r w:rsidRPr="00CC455F">
        <w:rPr>
          <w:rFonts w:ascii="Times New Roman" w:hAnsi="Times New Roman"/>
        </w:rPr>
        <w:t>Помещение д</w:t>
      </w:r>
      <w:r w:rsidR="00CC455F" w:rsidRPr="00CC455F">
        <w:rPr>
          <w:rFonts w:ascii="Times New Roman" w:hAnsi="Times New Roman"/>
        </w:rPr>
        <w:t>ля хранения кин</w:t>
      </w:r>
      <w:proofErr w:type="gramStart"/>
      <w:r w:rsidR="00CC455F" w:rsidRPr="00CC455F">
        <w:rPr>
          <w:rFonts w:ascii="Times New Roman" w:hAnsi="Times New Roman"/>
        </w:rPr>
        <w:t>о-</w:t>
      </w:r>
      <w:proofErr w:type="gramEnd"/>
      <w:r w:rsidR="00CC455F" w:rsidRPr="00CC455F">
        <w:rPr>
          <w:rFonts w:ascii="Times New Roman" w:hAnsi="Times New Roman"/>
        </w:rPr>
        <w:t xml:space="preserve"> и </w:t>
      </w:r>
      <w:proofErr w:type="spellStart"/>
      <w:r w:rsidR="00CC455F" w:rsidRPr="00CC455F">
        <w:rPr>
          <w:rFonts w:ascii="Times New Roman" w:hAnsi="Times New Roman"/>
        </w:rPr>
        <w:t>видеофонда</w:t>
      </w:r>
      <w:proofErr w:type="spellEnd"/>
      <w:r w:rsidR="00CC455F" w:rsidRPr="00CC455F">
        <w:rPr>
          <w:rFonts w:ascii="Times New Roman" w:hAnsi="Times New Roman"/>
        </w:rPr>
        <w:t xml:space="preserve">: </w:t>
      </w:r>
      <w:proofErr w:type="spellStart"/>
      <w:r w:rsidR="00CC455F" w:rsidRPr="00CC455F">
        <w:rPr>
          <w:rFonts w:ascii="Times New Roman" w:hAnsi="Times New Roman"/>
        </w:rPr>
        <w:t>киновидеодокументы</w:t>
      </w:r>
      <w:proofErr w:type="spellEnd"/>
      <w:r w:rsidR="00CC455F" w:rsidRPr="00CC455F">
        <w:rPr>
          <w:rFonts w:ascii="Times New Roman" w:hAnsi="Times New Roman"/>
        </w:rPr>
        <w:t>: различные фильмы: игровые и анимационные, записи выдающихся спектаклей, телевизионные постановки и версии театральных спектаклей, фильмы по истории искусства.</w:t>
      </w:r>
    </w:p>
    <w:p w:rsidR="00CC455F" w:rsidRPr="00CC455F" w:rsidRDefault="00D747A5" w:rsidP="00D747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</w:rPr>
      </w:pPr>
      <w:r w:rsidRPr="00CC455F">
        <w:rPr>
          <w:rFonts w:ascii="Times New Roman" w:hAnsi="Times New Roman"/>
        </w:rPr>
        <w:t>Помещение для профилактиче</w:t>
      </w:r>
      <w:r w:rsidR="00CC455F" w:rsidRPr="00CC455F">
        <w:rPr>
          <w:rFonts w:ascii="Times New Roman" w:hAnsi="Times New Roman"/>
        </w:rPr>
        <w:t>ского обслуживания оборудования: специализированная  мебель для хранения учебного оборудования, персональный компьютер с выходом в Интернет, сканером/принтером;- специальными инструментами и инвентарем для обслуживания учебного оборудования.</w:t>
      </w:r>
    </w:p>
    <w:p w:rsidR="000E21B7" w:rsidRPr="00D747A5" w:rsidRDefault="00D747A5" w:rsidP="00D747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</w:rPr>
      </w:pPr>
      <w:r w:rsidRPr="000E21B7">
        <w:rPr>
          <w:rFonts w:ascii="Times New Roman" w:hAnsi="Times New Roman"/>
        </w:rPr>
        <w:t xml:space="preserve">Помещение для проведения занятий лекционного и семинарского типа; групповых и индивидуальных консультаций, промежуточных аттестаций: для телевизионных съемок, творческо-производственных (экранных) работ. </w:t>
      </w:r>
    </w:p>
    <w:p w:rsidR="003A6DD7" w:rsidRPr="00955287" w:rsidRDefault="003A6DD7" w:rsidP="003A6DD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6DD7" w:rsidRPr="00FF5369" w:rsidRDefault="003A6DD7" w:rsidP="00B64C25">
      <w:pPr>
        <w:shd w:val="clear" w:color="auto" w:fill="FFFFFF"/>
        <w:spacing w:after="0" w:line="360" w:lineRule="auto"/>
        <w:ind w:right="795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FF5369">
        <w:rPr>
          <w:rFonts w:ascii="Times New Roman" w:eastAsia="Times New Roman" w:hAnsi="Times New Roman"/>
          <w:i/>
          <w:sz w:val="24"/>
          <w:szCs w:val="24"/>
          <w:lang w:eastAsia="ru-RU"/>
        </w:rPr>
        <w:t>А) Перечень программного обеспечения</w:t>
      </w:r>
    </w:p>
    <w:p w:rsidR="003A6DD7" w:rsidRPr="003A6DD7" w:rsidRDefault="003A6DD7" w:rsidP="00B64C25">
      <w:pPr>
        <w:shd w:val="clear" w:color="auto" w:fill="FFFFFF"/>
        <w:spacing w:after="0" w:line="360" w:lineRule="auto"/>
        <w:ind w:right="13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3A6DD7">
        <w:rPr>
          <w:rFonts w:ascii="Times New Roman" w:eastAsia="Times New Roman" w:hAnsi="Times New Roman"/>
          <w:sz w:val="24"/>
          <w:szCs w:val="24"/>
          <w:lang w:eastAsia="ru-RU"/>
        </w:rPr>
        <w:t>MicrosoftOffice</w:t>
      </w:r>
      <w:proofErr w:type="spellEnd"/>
      <w:r w:rsidRPr="003A6DD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A6DD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3A6DD7">
        <w:rPr>
          <w:rFonts w:ascii="Times New Roman" w:eastAsia="Times New Roman" w:hAnsi="Times New Roman"/>
          <w:sz w:val="24"/>
          <w:szCs w:val="24"/>
          <w:lang w:eastAsia="ru-RU"/>
        </w:rPr>
        <w:t xml:space="preserve"> Текстовый редактор (процессор)</w:t>
      </w:r>
    </w:p>
    <w:p w:rsidR="003A6DD7" w:rsidRPr="003A6DD7" w:rsidRDefault="003A6DD7" w:rsidP="00B64C25">
      <w:pPr>
        <w:shd w:val="clear" w:color="auto" w:fill="FFFFFF"/>
        <w:spacing w:after="0" w:line="360" w:lineRule="auto"/>
        <w:ind w:right="13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3A6DD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3A6DD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A6DD7">
        <w:rPr>
          <w:rFonts w:ascii="Times New Roman" w:eastAsia="Times New Roman" w:hAnsi="Times New Roman"/>
          <w:sz w:val="24"/>
          <w:szCs w:val="24"/>
          <w:lang w:eastAsia="ru-RU"/>
        </w:rPr>
        <w:t>Office</w:t>
      </w:r>
      <w:proofErr w:type="spellEnd"/>
      <w:r w:rsidRPr="003A6DD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A6DD7">
        <w:rPr>
          <w:rFonts w:ascii="Times New Roman" w:eastAsia="Times New Roman" w:hAnsi="Times New Roman"/>
          <w:sz w:val="24"/>
          <w:szCs w:val="24"/>
          <w:lang w:eastAsia="ru-RU"/>
        </w:rPr>
        <w:t>Excel</w:t>
      </w:r>
      <w:proofErr w:type="spellEnd"/>
      <w:r w:rsidRPr="003A6DD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Приложение для работы с электронными таблицами</w:t>
      </w:r>
    </w:p>
    <w:p w:rsidR="003A6DD7" w:rsidRDefault="003A6DD7" w:rsidP="00B64C25">
      <w:pPr>
        <w:shd w:val="clear" w:color="auto" w:fill="FFFFFF"/>
        <w:spacing w:after="0" w:line="360" w:lineRule="auto"/>
        <w:ind w:right="135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proofErr w:type="spellStart"/>
      <w:r w:rsidRPr="003A6DD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3A6DD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A6DD7">
        <w:rPr>
          <w:rFonts w:ascii="Times New Roman" w:eastAsia="Times New Roman" w:hAnsi="Times New Roman"/>
          <w:sz w:val="24"/>
          <w:szCs w:val="24"/>
          <w:lang w:eastAsia="ru-RU"/>
        </w:rPr>
        <w:t>Office</w:t>
      </w:r>
      <w:proofErr w:type="spellEnd"/>
      <w:r w:rsidRPr="003A6DD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A6DD7">
        <w:rPr>
          <w:rFonts w:ascii="Times New Roman" w:eastAsia="Times New Roman" w:hAnsi="Times New Roman"/>
          <w:sz w:val="24"/>
          <w:szCs w:val="24"/>
          <w:lang w:eastAsia="ru-RU"/>
        </w:rPr>
        <w:t>PowerPoint</w:t>
      </w:r>
      <w:proofErr w:type="spellEnd"/>
      <w:r w:rsidRPr="003A6DD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</w:r>
    </w:p>
    <w:p w:rsidR="003A6DD7" w:rsidRDefault="003A6DD7" w:rsidP="00B64C25">
      <w:pPr>
        <w:shd w:val="clear" w:color="auto" w:fill="FFFFFF"/>
        <w:spacing w:after="0" w:line="360" w:lineRule="auto"/>
        <w:ind w:right="135"/>
        <w:jc w:val="both"/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Б) перечень </w:t>
      </w: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информационных справочных систем</w:t>
      </w:r>
      <w:r>
        <w:t xml:space="preserve"> </w:t>
      </w:r>
    </w:p>
    <w:p w:rsidR="003A6DD7" w:rsidRPr="00955287" w:rsidRDefault="005B3EE3" w:rsidP="00B64C25">
      <w:pPr>
        <w:shd w:val="clear" w:color="auto" w:fill="FFFFFF"/>
        <w:spacing w:after="0" w:line="360" w:lineRule="auto"/>
        <w:ind w:right="13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38" w:tgtFrame="_blank" w:history="1">
        <w:r w:rsidR="003A6DD7" w:rsidRPr="00955287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http://www.biblioclub.ru</w:t>
        </w:r>
      </w:hyperlink>
      <w:r w:rsidR="003A6DD7" w:rsidRPr="00955287">
        <w:rPr>
          <w:rFonts w:ascii="Times New Roman" w:eastAsia="Times New Roman" w:hAnsi="Times New Roman"/>
          <w:sz w:val="24"/>
          <w:szCs w:val="24"/>
          <w:lang w:eastAsia="ru-RU"/>
        </w:rPr>
        <w:t> ЭБС «Университетская библиотека онлайн» </w:t>
      </w:r>
      <w:r w:rsidR="003A6DD7" w:rsidRPr="00955287">
        <w:rPr>
          <w:rFonts w:ascii="Times New Roman" w:eastAsia="Times New Roman" w:hAnsi="Times New Roman"/>
          <w:sz w:val="24"/>
          <w:szCs w:val="24"/>
          <w:lang w:eastAsia="ru-RU"/>
        </w:rPr>
        <w:br/>
      </w:r>
      <w:hyperlink r:id="rId39" w:tgtFrame="_blank" w:history="1">
        <w:r w:rsidR="003A6DD7" w:rsidRPr="00955287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http://www.elibrary.ru</w:t>
        </w:r>
      </w:hyperlink>
      <w:r w:rsidR="003A6DD7" w:rsidRPr="00955287">
        <w:rPr>
          <w:rFonts w:ascii="Times New Roman" w:eastAsia="Times New Roman" w:hAnsi="Times New Roman"/>
          <w:sz w:val="24"/>
          <w:szCs w:val="24"/>
          <w:lang w:eastAsia="ru-RU"/>
        </w:rPr>
        <w:t> Научная электронная библиотека </w:t>
      </w:r>
      <w:r w:rsidR="003A6DD7" w:rsidRPr="00955287">
        <w:rPr>
          <w:rFonts w:ascii="Times New Roman" w:eastAsia="Times New Roman" w:hAnsi="Times New Roman"/>
          <w:sz w:val="24"/>
          <w:szCs w:val="24"/>
          <w:lang w:eastAsia="ru-RU"/>
        </w:rPr>
        <w:br/>
      </w:r>
      <w:hyperlink r:id="rId40" w:tgtFrame="_blank" w:history="1">
        <w:r w:rsidR="003A6DD7" w:rsidRPr="00955287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http://www.ebiblioteka.ru</w:t>
        </w:r>
      </w:hyperlink>
      <w:r w:rsidR="003A6DD7" w:rsidRPr="00955287">
        <w:rPr>
          <w:rFonts w:ascii="Times New Roman" w:eastAsia="Times New Roman" w:hAnsi="Times New Roman"/>
          <w:sz w:val="24"/>
          <w:szCs w:val="24"/>
          <w:lang w:eastAsia="ru-RU"/>
        </w:rPr>
        <w:t> Универсальные базы данных изданий </w:t>
      </w:r>
      <w:r w:rsidR="003A6DD7" w:rsidRPr="00955287">
        <w:rPr>
          <w:rFonts w:ascii="Times New Roman" w:eastAsia="Times New Roman" w:hAnsi="Times New Roman"/>
          <w:sz w:val="24"/>
          <w:szCs w:val="24"/>
          <w:lang w:eastAsia="ru-RU"/>
        </w:rPr>
        <w:br/>
      </w:r>
    </w:p>
    <w:p w:rsidR="003A6DD7" w:rsidRPr="00955287" w:rsidRDefault="003A6DD7" w:rsidP="003A6D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40B9C" w:rsidRDefault="00E40B9C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3673B0" w:rsidRPr="00F94316" w:rsidRDefault="001350FE" w:rsidP="001350FE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</w:t>
      </w: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B64C25" w:rsidRPr="00DC0A1D" w:rsidRDefault="00B64C25" w:rsidP="00B64C25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C0A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«Режиссура»</w:t>
      </w:r>
    </w:p>
    <w:p w:rsidR="00B64C25" w:rsidRPr="00DC0A1D" w:rsidRDefault="00B64C25" w:rsidP="00B64C2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64C25" w:rsidRPr="00DC0A1D" w:rsidRDefault="00B64C25" w:rsidP="00B64C2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C0A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64C25" w:rsidRPr="00DC0A1D" w:rsidRDefault="00B64C25" w:rsidP="00B64C2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C0A1D">
        <w:rPr>
          <w:rFonts w:ascii="Times New Roman" w:eastAsia="Times New Roman" w:hAnsi="Times New Roman"/>
          <w:bCs/>
          <w:sz w:val="24"/>
          <w:szCs w:val="24"/>
          <w:lang w:eastAsia="ru-RU"/>
        </w:rPr>
        <w:t>Будущий продюсер должен знать все этапы создания фильма, понимать логику последовательности этих этапов, основывать специфику творческих задач и возможностей производства на каждом этапе.</w:t>
      </w:r>
    </w:p>
    <w:p w:rsidR="00B64C25" w:rsidRPr="00DC0A1D" w:rsidRDefault="00B64C25" w:rsidP="00B64C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C0A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64C25" w:rsidRDefault="00B64C25" w:rsidP="00B64C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64C25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proofErr w:type="gramStart"/>
      <w:r w:rsidRPr="00B64C2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B64C25">
        <w:rPr>
          <w:rFonts w:ascii="Times New Roman" w:eastAsia="Times New Roman" w:hAnsi="Times New Roman"/>
          <w:sz w:val="24"/>
          <w:szCs w:val="24"/>
          <w:lang w:eastAsia="ru-RU"/>
        </w:rPr>
        <w:t>.О.16.03</w:t>
      </w:r>
    </w:p>
    <w:p w:rsidR="00B64C25" w:rsidRPr="00DC0A1D" w:rsidRDefault="00B64C25" w:rsidP="00B64C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C0A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64C25" w:rsidRPr="00DC0A1D" w:rsidRDefault="00B64C25" w:rsidP="00B64C2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C0A1D">
        <w:rPr>
          <w:rFonts w:ascii="Times New Roman" w:eastAsia="Times New Roman" w:hAnsi="Times New Roman"/>
          <w:bCs/>
          <w:sz w:val="24"/>
          <w:szCs w:val="24"/>
          <w:lang w:eastAsia="ru-RU"/>
        </w:rPr>
        <w:t>Цель дисциплины –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C0A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сформировать знания </w:t>
      </w:r>
      <w:proofErr w:type="gramStart"/>
      <w:r w:rsidRPr="00DC0A1D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proofErr w:type="gramEnd"/>
      <w:r w:rsidRPr="00DC0A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этапах  создания фильма, понимать логику последовательности этих этапов, основывать специфику творческих задач и возможностей производства на каждом этапе.</w:t>
      </w:r>
    </w:p>
    <w:p w:rsidR="00B64C25" w:rsidRPr="00DC0A1D" w:rsidRDefault="00B64C25" w:rsidP="00B64C2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C0A1D">
        <w:rPr>
          <w:rFonts w:ascii="Times New Roman" w:eastAsia="Times New Roman" w:hAnsi="Times New Roman"/>
          <w:bCs/>
          <w:sz w:val="24"/>
          <w:szCs w:val="24"/>
          <w:lang w:eastAsia="ru-RU"/>
        </w:rPr>
        <w:t>Задачи:</w:t>
      </w:r>
    </w:p>
    <w:p w:rsidR="00B64C25" w:rsidRPr="00DC0A1D" w:rsidRDefault="00B64C25" w:rsidP="00B64C2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C0A1D">
        <w:rPr>
          <w:rFonts w:ascii="Times New Roman" w:eastAsia="Times New Roman" w:hAnsi="Times New Roman"/>
          <w:bCs/>
          <w:sz w:val="24"/>
          <w:szCs w:val="24"/>
          <w:lang w:eastAsia="ru-RU"/>
        </w:rPr>
        <w:t>• знать основополагающие методы работы в кино, его выразительные возможности и специфику киноязыка;</w:t>
      </w:r>
    </w:p>
    <w:p w:rsidR="00B64C25" w:rsidRPr="00DC0A1D" w:rsidRDefault="00B64C25" w:rsidP="00B64C2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C0A1D">
        <w:rPr>
          <w:rFonts w:ascii="Times New Roman" w:eastAsia="Times New Roman" w:hAnsi="Times New Roman"/>
          <w:bCs/>
          <w:sz w:val="24"/>
          <w:szCs w:val="24"/>
          <w:lang w:eastAsia="ru-RU"/>
        </w:rPr>
        <w:t>• ознакомить с особенностями работы участников творческо-производственной группы (драматурга, режиссера, оператора, художника, композитора, звукорежиссера);</w:t>
      </w:r>
    </w:p>
    <w:p w:rsidR="00B64C25" w:rsidRPr="00FE35A1" w:rsidRDefault="00B64C25" w:rsidP="00FE35A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C0A1D">
        <w:rPr>
          <w:rFonts w:ascii="Times New Roman" w:eastAsia="Times New Roman" w:hAnsi="Times New Roman"/>
          <w:bCs/>
          <w:sz w:val="24"/>
          <w:szCs w:val="24"/>
          <w:lang w:eastAsia="ru-RU"/>
        </w:rPr>
        <w:t>• опираясь на опыт мастеров кино и смежных искусств: литературы, театра, живописи, музыки, обогащать свой творческий и интеллектуальный потенциал для профессиональной оценки новых кинопроектов.</w:t>
      </w:r>
    </w:p>
    <w:p w:rsidR="007D76BF" w:rsidRDefault="007D76BF" w:rsidP="00B64C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D76BF" w:rsidRDefault="007D76BF" w:rsidP="00B64C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64C25" w:rsidRPr="00955287" w:rsidRDefault="00B64C25" w:rsidP="00B64C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B64C25" w:rsidRPr="00955287" w:rsidTr="00B64C25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64C25" w:rsidRPr="00955287" w:rsidTr="00B64C25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6BA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Демонстрирует навыки продюсерской деятельности  на телевидении</w:t>
            </w:r>
          </w:p>
          <w:p w:rsidR="00B64C25" w:rsidRPr="00955287" w:rsidRDefault="00B64C25" w:rsidP="00B64C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ОР.1.3.1</w:t>
            </w:r>
          </w:p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режиссерского мастерства</w:t>
            </w:r>
          </w:p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ОПК-3.1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</w:tr>
      <w:tr w:rsidR="00B64C25" w:rsidRPr="00955287" w:rsidTr="00B64C25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ОПК-3.2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FE35A1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  <w:tr w:rsidR="00B64C25" w:rsidRPr="00955287" w:rsidTr="00B64C25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ОПК-3.3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Практико-ориентированное задание</w:t>
            </w:r>
          </w:p>
        </w:tc>
      </w:tr>
    </w:tbl>
    <w:p w:rsidR="00B64C25" w:rsidRPr="00955287" w:rsidRDefault="00B64C25" w:rsidP="00B64C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64C25" w:rsidRDefault="00B64C25" w:rsidP="00B64C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64C25" w:rsidRDefault="00B64C25" w:rsidP="00B64C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64C25" w:rsidRPr="00955287" w:rsidRDefault="00B64C25" w:rsidP="00B64C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B64C25" w:rsidRPr="00955287" w:rsidRDefault="00B64C25" w:rsidP="00B64C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B64C25" w:rsidRPr="00955287" w:rsidTr="00B64C25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64C25" w:rsidRPr="00955287" w:rsidTr="00B64C25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64C25" w:rsidRPr="00955287" w:rsidTr="00B64C25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64C25" w:rsidRPr="00955287" w:rsidTr="00B64C25">
        <w:trPr>
          <w:trHeight w:val="2208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64C25" w:rsidRPr="00504B61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4B6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Режиссура как соподчинение компонентов содержательной формы создаваемого кино-, видео- и телефильма</w:t>
            </w:r>
          </w:p>
          <w:p w:rsidR="00B64C25" w:rsidRPr="00504B61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64C25" w:rsidRPr="00504B61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4B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64C25" w:rsidRPr="00504B61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4B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504B61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4B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504B61" w:rsidRDefault="00504B61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504B61" w:rsidRDefault="00504B61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90</w:t>
            </w:r>
          </w:p>
        </w:tc>
      </w:tr>
      <w:tr w:rsidR="00B64C25" w:rsidRPr="00955287" w:rsidTr="00B64C25">
        <w:trPr>
          <w:trHeight w:val="2208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C0C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Режиссура как соподчинение компонентов содержательной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C0C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C0C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создаваемого кино-, видео- и телефильма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64C25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64C25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Default="00504B61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955287" w:rsidRDefault="00504B61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</w:tr>
      <w:tr w:rsidR="00B64C25" w:rsidRPr="00955287" w:rsidTr="00B64C25">
        <w:trPr>
          <w:trHeight w:val="1104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64C25" w:rsidRPr="00504B61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4B6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2.Основные этапы реализации режиссерского замысла</w:t>
            </w:r>
          </w:p>
          <w:p w:rsidR="00B64C25" w:rsidRPr="00504B61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64C25" w:rsidRPr="00504B61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4B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64C25" w:rsidRPr="00504B61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4B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504B61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4B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504B61" w:rsidRDefault="00504B61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504B61" w:rsidRDefault="00504B61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90</w:t>
            </w:r>
          </w:p>
        </w:tc>
      </w:tr>
      <w:tr w:rsidR="00B64C25" w:rsidRPr="00955287" w:rsidTr="00B64C25">
        <w:trPr>
          <w:trHeight w:val="1104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2.1 </w:t>
            </w:r>
            <w:r w:rsidRPr="00EC0C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 этапы реализации режиссерского замысла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64C25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64C25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Default="00504B61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955287" w:rsidRDefault="00504B61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</w:tr>
      <w:tr w:rsidR="00B64C25" w:rsidRPr="00955287" w:rsidTr="00B64C2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955287" w:rsidRDefault="00504B61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955287" w:rsidRDefault="00504B61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</w:tr>
    </w:tbl>
    <w:p w:rsidR="00B64C25" w:rsidRPr="00955287" w:rsidRDefault="00B64C25" w:rsidP="00B64C25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64C25" w:rsidRPr="00955287" w:rsidRDefault="00B64C25" w:rsidP="00B64C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64C25" w:rsidRPr="00955287" w:rsidRDefault="00B64C25" w:rsidP="00B64C25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55287">
        <w:rPr>
          <w:rFonts w:ascii="Times New Roman" w:hAnsi="Times New Roman"/>
          <w:sz w:val="24"/>
          <w:szCs w:val="24"/>
          <w:shd w:val="clear" w:color="auto" w:fill="FFFFFF"/>
        </w:rPr>
        <w:t xml:space="preserve">В процессе изучения данной дисциплины применяются не только традиционные методы обучения (лекция, беседа), но и интерактивные технологии и формы обучения: игровые (деловая игра, тренинг), поисково-исследовательские (просмотр и анализ теле- и радиопрограмм), решение конкретных практических ситуаций, дискуссия. Широко применяются наглядные методы обучения: демонстрация </w:t>
      </w:r>
      <w:r w:rsidRPr="0095528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схем, таблиц, а также различных </w:t>
      </w:r>
      <w:proofErr w:type="spellStart"/>
      <w:r w:rsidRPr="00955287">
        <w:rPr>
          <w:rFonts w:ascii="Times New Roman" w:eastAsia="Times New Roman" w:hAnsi="Times New Roman"/>
          <w:bCs/>
          <w:sz w:val="24"/>
          <w:szCs w:val="24"/>
          <w:lang w:eastAsia="ru-RU"/>
        </w:rPr>
        <w:t>медиапродуктов</w:t>
      </w:r>
      <w:proofErr w:type="spellEnd"/>
      <w:r w:rsidRPr="0095528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B64C25" w:rsidRDefault="00B64C25" w:rsidP="00B64C25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64C25" w:rsidRPr="00955287" w:rsidRDefault="00B64C25" w:rsidP="00B64C25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B64C25" w:rsidRDefault="00B64C25" w:rsidP="00B64C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4"/>
        <w:gridCol w:w="1418"/>
        <w:gridCol w:w="1647"/>
        <w:gridCol w:w="1646"/>
        <w:gridCol w:w="1646"/>
        <w:gridCol w:w="1103"/>
        <w:gridCol w:w="831"/>
        <w:gridCol w:w="795"/>
      </w:tblGrid>
      <w:tr w:rsidR="00B64C25" w:rsidRPr="00955287" w:rsidTr="00B64C25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64C25" w:rsidRPr="00955287" w:rsidTr="00B64C25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64C25" w:rsidRPr="00955287" w:rsidTr="00B64C2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5B39E4" w:rsidRDefault="00B64C25" w:rsidP="00B64C25">
            <w:r w:rsidRPr="005B39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="005B39E4" w:rsidRPr="005B39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.3</w:t>
            </w:r>
            <w:r w:rsidRPr="005B39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B64C25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Выступление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 докладом с презентацией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Доклад с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презентацией</w:t>
            </w:r>
          </w:p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6-10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64C25" w:rsidRPr="00955287" w:rsidTr="00B64C2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FE35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="00FE35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тестовых заданий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FE35A1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12-20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64C25" w:rsidRPr="00955287" w:rsidTr="00B64C2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практико-ориентированного задания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Практико-ориентированное задание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18-30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4C25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4C25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64C25" w:rsidRPr="00955287" w:rsidTr="00B64C2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5B39E4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64C25" w:rsidRPr="00955287" w:rsidTr="00B64C2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4C25" w:rsidRPr="00955287" w:rsidRDefault="00B64C25" w:rsidP="00B64C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64C25" w:rsidRPr="00033C3D" w:rsidRDefault="00B64C25" w:rsidP="00B64C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D76BF" w:rsidRDefault="007D76BF" w:rsidP="00B64C2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64C25" w:rsidRPr="00955287" w:rsidRDefault="00B64C25" w:rsidP="00B64C2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64C25" w:rsidRPr="00C51FEC" w:rsidRDefault="00B64C25" w:rsidP="00B64C25">
      <w:pPr>
        <w:tabs>
          <w:tab w:val="left" w:pos="858"/>
        </w:tabs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Style w:val="21"/>
          <w:rFonts w:eastAsia="Calibri"/>
          <w:i/>
          <w:sz w:val="24"/>
          <w:szCs w:val="24"/>
        </w:rPr>
        <w:t>7.1.</w:t>
      </w:r>
      <w:r w:rsidRPr="00C51FEC">
        <w:rPr>
          <w:rFonts w:ascii="Times New Roman" w:hAnsi="Times New Roman"/>
          <w:i/>
          <w:sz w:val="24"/>
          <w:szCs w:val="24"/>
        </w:rPr>
        <w:tab/>
        <w:t>О</w:t>
      </w:r>
      <w:r w:rsidRPr="00C51FEC">
        <w:rPr>
          <w:rStyle w:val="21"/>
          <w:rFonts w:eastAsia="Calibri"/>
          <w:i/>
          <w:sz w:val="24"/>
          <w:szCs w:val="24"/>
        </w:rPr>
        <w:t>сновная литература</w:t>
      </w:r>
    </w:p>
    <w:p w:rsidR="00B64C25" w:rsidRPr="00C51FEC" w:rsidRDefault="00B64C25" w:rsidP="00B64C25">
      <w:pPr>
        <w:widowControl w:val="0"/>
        <w:tabs>
          <w:tab w:val="left" w:pos="1708"/>
        </w:tabs>
        <w:spacing w:after="0" w:line="360" w:lineRule="auto"/>
        <w:jc w:val="both"/>
        <w:rPr>
          <w:rStyle w:val="21"/>
          <w:rFonts w:eastAsia="Calibri"/>
          <w:i/>
          <w:sz w:val="24"/>
          <w:szCs w:val="24"/>
        </w:rPr>
      </w:pPr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1.Борисов, С.К. Театрализованное действо: основы драматургии</w:t>
      </w:r>
      <w:proofErr w:type="gram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учебное пособие / С.К. Борисов ; Федеральное государственное бюджетное образовательное учреждение высшего профессионального образования «Челябинская государственная академия культуры и искусств», Кафедра режиссуры театрализованных представлений и праздников. - Челябинск</w:t>
      </w:r>
      <w:proofErr w:type="gram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ЧГИК, 2016. - 208 с.</w:t>
      </w:r>
      <w:proofErr w:type="gram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ил. - </w:t>
      </w:r>
      <w:proofErr w:type="spell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Билиогр</w:t>
      </w:r>
      <w:proofErr w:type="spell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.: с. 201-202 - ISBN 978-5-94839-538-8</w:t>
      </w:r>
      <w:proofErr w:type="gram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41" w:tgtFrame="_blank" w:history="1">
        <w:r w:rsidRPr="00C51FEC"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http://biblioclub.ru/index.php?page=book&amp;id=491276</w:t>
        </w:r>
      </w:hyperlink>
    </w:p>
    <w:p w:rsidR="00B64C25" w:rsidRPr="00C51FEC" w:rsidRDefault="00B64C25" w:rsidP="00B64C25">
      <w:pPr>
        <w:widowControl w:val="0"/>
        <w:tabs>
          <w:tab w:val="left" w:pos="1708"/>
        </w:tabs>
        <w:spacing w:after="0" w:line="360" w:lineRule="auto"/>
        <w:jc w:val="both"/>
        <w:rPr>
          <w:rStyle w:val="21"/>
          <w:rFonts w:eastAsia="Calibri"/>
          <w:i/>
          <w:sz w:val="24"/>
          <w:szCs w:val="24"/>
        </w:rPr>
      </w:pPr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2.Светлакова, Е.Ю. Режиссура аудиовизуальных произведений</w:t>
      </w:r>
      <w:proofErr w:type="gram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учебное пособие / Е.Ю. </w:t>
      </w:r>
      <w:proofErr w:type="spell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Светлакова</w:t>
      </w:r>
      <w:proofErr w:type="spell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- Кемерово</w:t>
      </w:r>
      <w:proofErr w:type="gram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КемГУКИ</w:t>
      </w:r>
      <w:proofErr w:type="spell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 2011. - 152 с. - ISBN 978-5-8154-0150-1</w:t>
      </w:r>
      <w:proofErr w:type="gram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42" w:tgtFrame="_blank" w:history="1">
        <w:r w:rsidRPr="00C51FEC"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http://biblioclub.ru/index.php?page=book&amp;id=228138</w:t>
        </w:r>
      </w:hyperlink>
    </w:p>
    <w:p w:rsidR="00B64C25" w:rsidRPr="00C51FEC" w:rsidRDefault="00B64C25" w:rsidP="00B64C25">
      <w:pPr>
        <w:widowControl w:val="0"/>
        <w:tabs>
          <w:tab w:val="left" w:pos="1708"/>
        </w:tabs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Style w:val="21"/>
          <w:rFonts w:eastAsia="Calibri"/>
          <w:i/>
          <w:sz w:val="24"/>
          <w:szCs w:val="24"/>
        </w:rPr>
        <w:t xml:space="preserve">7.2. </w:t>
      </w:r>
      <w:r w:rsidRPr="00C51FEC">
        <w:rPr>
          <w:rFonts w:ascii="Times New Roman" w:hAnsi="Times New Roman"/>
          <w:i/>
          <w:sz w:val="24"/>
          <w:szCs w:val="24"/>
        </w:rPr>
        <w:tab/>
      </w:r>
      <w:r w:rsidRPr="00C51FEC">
        <w:rPr>
          <w:rStyle w:val="21"/>
          <w:rFonts w:eastAsia="Calibri"/>
          <w:i/>
          <w:sz w:val="24"/>
          <w:szCs w:val="24"/>
        </w:rPr>
        <w:t>Дополнительная литература</w:t>
      </w:r>
    </w:p>
    <w:p w:rsidR="00B64C25" w:rsidRPr="00C51FEC" w:rsidRDefault="00B64C25" w:rsidP="003576DF">
      <w:pPr>
        <w:widowControl w:val="0"/>
        <w:numPr>
          <w:ilvl w:val="0"/>
          <w:numId w:val="11"/>
        </w:numPr>
        <w:tabs>
          <w:tab w:val="left" w:pos="1155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C51FEC">
        <w:rPr>
          <w:rStyle w:val="21"/>
          <w:rFonts w:eastAsia="Calibri"/>
          <w:sz w:val="24"/>
          <w:szCs w:val="24"/>
        </w:rPr>
        <w:t xml:space="preserve">Алеников, </w:t>
      </w:r>
      <w:r w:rsidRPr="00C51FEC">
        <w:rPr>
          <w:rStyle w:val="21"/>
          <w:rFonts w:eastAsia="Calibri"/>
          <w:sz w:val="24"/>
          <w:szCs w:val="24"/>
          <w:lang w:val="en-US" w:bidi="en-US"/>
        </w:rPr>
        <w:t>B</w:t>
      </w:r>
      <w:r w:rsidRPr="00C51FEC">
        <w:rPr>
          <w:rStyle w:val="21"/>
          <w:rFonts w:eastAsia="Calibri"/>
          <w:sz w:val="24"/>
          <w:szCs w:val="24"/>
          <w:lang w:bidi="en-US"/>
        </w:rPr>
        <w:t>.</w:t>
      </w:r>
      <w:r w:rsidRPr="00C51FEC">
        <w:rPr>
          <w:rStyle w:val="21"/>
          <w:rFonts w:eastAsia="Calibri"/>
          <w:sz w:val="24"/>
          <w:szCs w:val="24"/>
          <w:lang w:val="en-US" w:bidi="en-US"/>
        </w:rPr>
        <w:t>M</w:t>
      </w:r>
      <w:r w:rsidRPr="00C51FEC">
        <w:rPr>
          <w:rStyle w:val="21"/>
          <w:rFonts w:eastAsia="Calibri"/>
          <w:sz w:val="24"/>
          <w:szCs w:val="24"/>
          <w:lang w:bidi="en-US"/>
        </w:rPr>
        <w:t xml:space="preserve">. </w:t>
      </w:r>
      <w:r w:rsidRPr="00C51FEC">
        <w:rPr>
          <w:rStyle w:val="21"/>
          <w:rFonts w:eastAsia="Calibri"/>
          <w:sz w:val="24"/>
          <w:szCs w:val="24"/>
        </w:rPr>
        <w:t>Свой почерк в режиссуре / В.М. Алеников. - Москва</w:t>
      </w:r>
      <w:proofErr w:type="gramStart"/>
      <w:r w:rsidRPr="00C51FEC">
        <w:rPr>
          <w:rStyle w:val="21"/>
          <w:rFonts w:eastAsia="Calibri"/>
          <w:sz w:val="24"/>
          <w:szCs w:val="24"/>
        </w:rPr>
        <w:t xml:space="preserve"> :</w:t>
      </w:r>
      <w:proofErr w:type="gramEnd"/>
      <w:r w:rsidRPr="00C51FEC">
        <w:rPr>
          <w:rStyle w:val="21"/>
          <w:rFonts w:eastAsia="Calibri"/>
          <w:sz w:val="24"/>
          <w:szCs w:val="24"/>
        </w:rPr>
        <w:t xml:space="preserve"> Издательство «</w:t>
      </w:r>
      <w:proofErr w:type="spellStart"/>
      <w:r w:rsidRPr="00C51FEC">
        <w:rPr>
          <w:rStyle w:val="21"/>
          <w:rFonts w:eastAsia="Calibri"/>
          <w:sz w:val="24"/>
          <w:szCs w:val="24"/>
        </w:rPr>
        <w:t>Рипол</w:t>
      </w:r>
      <w:proofErr w:type="spellEnd"/>
      <w:r w:rsidRPr="00C51FEC">
        <w:rPr>
          <w:rStyle w:val="21"/>
          <w:rFonts w:eastAsia="Calibri"/>
          <w:sz w:val="24"/>
          <w:szCs w:val="24"/>
        </w:rPr>
        <w:t>-Классик», 2015. - 475 с.</w:t>
      </w:r>
      <w:proofErr w:type="gramStart"/>
      <w:r w:rsidRPr="00C51FEC">
        <w:rPr>
          <w:rStyle w:val="21"/>
          <w:rFonts w:eastAsia="Calibri"/>
          <w:sz w:val="24"/>
          <w:szCs w:val="24"/>
        </w:rPr>
        <w:t xml:space="preserve"> :</w:t>
      </w:r>
      <w:proofErr w:type="gramEnd"/>
      <w:r w:rsidRPr="00C51FEC">
        <w:rPr>
          <w:rStyle w:val="21"/>
          <w:rFonts w:eastAsia="Calibri"/>
          <w:sz w:val="24"/>
          <w:szCs w:val="24"/>
        </w:rPr>
        <w:t xml:space="preserve"> ил. - (Открытые </w:t>
      </w:r>
      <w:proofErr w:type="spellStart"/>
      <w:r w:rsidRPr="00C51FEC">
        <w:rPr>
          <w:rStyle w:val="21"/>
          <w:rFonts w:eastAsia="Calibri"/>
          <w:sz w:val="24"/>
          <w:szCs w:val="24"/>
        </w:rPr>
        <w:t>мастер</w:t>
      </w:r>
      <w:r w:rsidRPr="00C51FEC">
        <w:rPr>
          <w:rStyle w:val="21"/>
          <w:rFonts w:eastAsia="Calibri"/>
          <w:sz w:val="24"/>
          <w:szCs w:val="24"/>
        </w:rPr>
        <w:softHyphen/>
        <w:t>классы</w:t>
      </w:r>
      <w:proofErr w:type="spellEnd"/>
      <w:r w:rsidRPr="00C51FEC">
        <w:rPr>
          <w:rStyle w:val="21"/>
          <w:rFonts w:eastAsia="Calibri"/>
          <w:sz w:val="24"/>
          <w:szCs w:val="24"/>
        </w:rPr>
        <w:t xml:space="preserve">). - </w:t>
      </w:r>
      <w:r w:rsidRPr="00C51FEC">
        <w:rPr>
          <w:rStyle w:val="21"/>
          <w:rFonts w:eastAsia="Calibri"/>
          <w:sz w:val="24"/>
          <w:szCs w:val="24"/>
          <w:lang w:val="en-US" w:bidi="en-US"/>
        </w:rPr>
        <w:t>ISBN</w:t>
      </w:r>
      <w:r w:rsidRPr="00C51FEC">
        <w:rPr>
          <w:rStyle w:val="21"/>
          <w:rFonts w:eastAsia="Calibri"/>
          <w:sz w:val="24"/>
          <w:szCs w:val="24"/>
        </w:rPr>
        <w:t>978-5-386-08413-</w:t>
      </w:r>
      <w:proofErr w:type="gramStart"/>
      <w:r w:rsidRPr="00C51FEC">
        <w:rPr>
          <w:rStyle w:val="21"/>
          <w:rFonts w:eastAsia="Calibri"/>
          <w:sz w:val="24"/>
          <w:szCs w:val="24"/>
        </w:rPr>
        <w:t>4 ;</w:t>
      </w:r>
      <w:proofErr w:type="gramEnd"/>
      <w:r w:rsidRPr="00C51FEC">
        <w:rPr>
          <w:rStyle w:val="21"/>
          <w:rFonts w:eastAsia="Calibri"/>
          <w:sz w:val="24"/>
          <w:szCs w:val="24"/>
        </w:rPr>
        <w:t xml:space="preserve"> То же [Электронный ресурс]. - </w:t>
      </w:r>
      <w:r w:rsidRPr="00C51FEC">
        <w:rPr>
          <w:rStyle w:val="21"/>
          <w:rFonts w:eastAsia="Calibri"/>
          <w:sz w:val="24"/>
          <w:szCs w:val="24"/>
          <w:lang w:val="en-US" w:bidi="en-US"/>
        </w:rPr>
        <w:t>URL</w:t>
      </w:r>
      <w:r w:rsidRPr="00C51FEC">
        <w:rPr>
          <w:rStyle w:val="21"/>
          <w:rFonts w:eastAsia="Calibri"/>
          <w:sz w:val="24"/>
          <w:szCs w:val="24"/>
          <w:lang w:bidi="en-US"/>
        </w:rPr>
        <w:t xml:space="preserve">: </w:t>
      </w:r>
      <w:hyperlink r:id="rId43" w:history="1">
        <w:r w:rsidRPr="00C51FEC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C51FEC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proofErr w:type="spellStart"/>
        <w:r w:rsidRPr="00C51FEC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biblioclub</w:t>
        </w:r>
        <w:proofErr w:type="spellEnd"/>
        <w:r w:rsidRPr="00C51FEC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C51FEC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C51FEC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  <w:r w:rsidRPr="00C51FEC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index</w:t>
        </w:r>
        <w:r w:rsidRPr="00C51FEC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C51FEC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php</w:t>
        </w:r>
        <w:proofErr w:type="spellEnd"/>
        <w:r w:rsidRPr="00C51FEC">
          <w:rPr>
            <w:rStyle w:val="af5"/>
            <w:rFonts w:ascii="Times New Roman" w:hAnsi="Times New Roman"/>
            <w:sz w:val="24"/>
            <w:szCs w:val="24"/>
            <w:lang w:bidi="en-US"/>
          </w:rPr>
          <w:t>?</w:t>
        </w:r>
        <w:r w:rsidRPr="00C51FEC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page</w:t>
        </w:r>
        <w:r w:rsidRPr="00C51FEC">
          <w:rPr>
            <w:rStyle w:val="af5"/>
            <w:rFonts w:ascii="Times New Roman" w:hAnsi="Times New Roman"/>
            <w:sz w:val="24"/>
            <w:szCs w:val="24"/>
            <w:lang w:bidi="en-US"/>
          </w:rPr>
          <w:t>=</w:t>
        </w:r>
        <w:r w:rsidRPr="00C51FEC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book</w:t>
        </w:r>
        <w:r w:rsidRPr="00C51FEC">
          <w:rPr>
            <w:rStyle w:val="af5"/>
            <w:rFonts w:ascii="Times New Roman" w:hAnsi="Times New Roman"/>
            <w:sz w:val="24"/>
            <w:szCs w:val="24"/>
            <w:lang w:bidi="en-US"/>
          </w:rPr>
          <w:t>&amp;</w:t>
        </w:r>
        <w:r w:rsidRPr="00C51FEC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id</w:t>
        </w:r>
        <w:r w:rsidRPr="00C51FEC">
          <w:rPr>
            <w:rStyle w:val="af5"/>
            <w:rFonts w:ascii="Times New Roman" w:hAnsi="Times New Roman"/>
            <w:sz w:val="24"/>
            <w:szCs w:val="24"/>
            <w:lang w:bidi="en-US"/>
          </w:rPr>
          <w:t>=477384</w:t>
        </w:r>
      </w:hyperlink>
    </w:p>
    <w:p w:rsidR="00B64C25" w:rsidRPr="00C51FEC" w:rsidRDefault="00B64C25" w:rsidP="003576DF">
      <w:pPr>
        <w:widowControl w:val="0"/>
        <w:numPr>
          <w:ilvl w:val="0"/>
          <w:numId w:val="11"/>
        </w:numPr>
        <w:tabs>
          <w:tab w:val="left" w:pos="1155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C51FEC">
        <w:rPr>
          <w:rStyle w:val="21"/>
          <w:rFonts w:eastAsia="Calibri"/>
          <w:sz w:val="24"/>
          <w:szCs w:val="24"/>
        </w:rPr>
        <w:t>Арт-менеджмент</w:t>
      </w:r>
      <w:proofErr w:type="gramStart"/>
      <w:r w:rsidRPr="00C51FEC">
        <w:rPr>
          <w:rStyle w:val="21"/>
          <w:rFonts w:eastAsia="Calibri"/>
          <w:sz w:val="24"/>
          <w:szCs w:val="24"/>
        </w:rPr>
        <w:t xml:space="preserve"> :</w:t>
      </w:r>
      <w:proofErr w:type="gramEnd"/>
      <w:r w:rsidRPr="00C51FEC">
        <w:rPr>
          <w:rStyle w:val="21"/>
          <w:rFonts w:eastAsia="Calibri"/>
          <w:sz w:val="24"/>
          <w:szCs w:val="24"/>
        </w:rPr>
        <w:t xml:space="preserve"> учебное пособие / Л.Н. Жуковская, С.В. Костылева,</w:t>
      </w:r>
    </w:p>
    <w:p w:rsidR="00B64C25" w:rsidRPr="00C51FEC" w:rsidRDefault="00B64C25" w:rsidP="00B64C25">
      <w:pPr>
        <w:tabs>
          <w:tab w:val="left" w:pos="5491"/>
          <w:tab w:val="left" w:pos="9744"/>
        </w:tabs>
        <w:spacing w:after="0" w:line="360" w:lineRule="auto"/>
        <w:jc w:val="both"/>
        <w:rPr>
          <w:rStyle w:val="21"/>
          <w:rFonts w:eastAsia="Calibri"/>
          <w:sz w:val="24"/>
          <w:szCs w:val="24"/>
        </w:rPr>
      </w:pPr>
      <w:r w:rsidRPr="00C51FEC">
        <w:rPr>
          <w:rStyle w:val="21"/>
          <w:rFonts w:eastAsia="Calibri"/>
          <w:sz w:val="24"/>
          <w:szCs w:val="24"/>
        </w:rPr>
        <w:t xml:space="preserve">В.С. </w:t>
      </w:r>
      <w:proofErr w:type="spellStart"/>
      <w:r w:rsidRPr="00C51FEC">
        <w:rPr>
          <w:rStyle w:val="21"/>
          <w:rFonts w:eastAsia="Calibri"/>
          <w:sz w:val="24"/>
          <w:szCs w:val="24"/>
        </w:rPr>
        <w:t>Лузан</w:t>
      </w:r>
      <w:proofErr w:type="spellEnd"/>
      <w:r w:rsidRPr="00C51FEC">
        <w:rPr>
          <w:rStyle w:val="21"/>
          <w:rFonts w:eastAsia="Calibri"/>
          <w:sz w:val="24"/>
          <w:szCs w:val="24"/>
        </w:rPr>
        <w:t xml:space="preserve"> и др.</w:t>
      </w:r>
      <w:proofErr w:type="gramStart"/>
      <w:r w:rsidRPr="00C51FEC">
        <w:rPr>
          <w:rStyle w:val="21"/>
          <w:rFonts w:eastAsia="Calibri"/>
          <w:sz w:val="24"/>
          <w:szCs w:val="24"/>
        </w:rPr>
        <w:t xml:space="preserve"> ;</w:t>
      </w:r>
      <w:proofErr w:type="gramEnd"/>
      <w:r w:rsidRPr="00C51FEC">
        <w:rPr>
          <w:rStyle w:val="21"/>
          <w:rFonts w:eastAsia="Calibri"/>
          <w:sz w:val="24"/>
          <w:szCs w:val="24"/>
        </w:rPr>
        <w:t xml:space="preserve"> Министерство образования и науки Российской Федерации, Сибирский Федеральный университет. - Красноярск</w:t>
      </w:r>
      <w:proofErr w:type="gramStart"/>
      <w:r w:rsidRPr="00C51FEC">
        <w:rPr>
          <w:rStyle w:val="21"/>
          <w:rFonts w:eastAsia="Calibri"/>
          <w:sz w:val="24"/>
          <w:szCs w:val="24"/>
        </w:rPr>
        <w:t xml:space="preserve"> :</w:t>
      </w:r>
      <w:proofErr w:type="gramEnd"/>
      <w:r w:rsidRPr="00C51FEC">
        <w:rPr>
          <w:rStyle w:val="21"/>
          <w:rFonts w:eastAsia="Calibri"/>
          <w:sz w:val="24"/>
          <w:szCs w:val="24"/>
        </w:rPr>
        <w:t xml:space="preserve"> СФУ, 2016. - 188 с.</w:t>
      </w:r>
      <w:proofErr w:type="gramStart"/>
      <w:r w:rsidRPr="00C51FEC">
        <w:rPr>
          <w:rStyle w:val="21"/>
          <w:rFonts w:eastAsia="Calibri"/>
          <w:sz w:val="24"/>
          <w:szCs w:val="24"/>
        </w:rPr>
        <w:t xml:space="preserve"> :</w:t>
      </w:r>
      <w:proofErr w:type="gramEnd"/>
      <w:r w:rsidRPr="00C51FEC">
        <w:rPr>
          <w:rStyle w:val="21"/>
          <w:rFonts w:eastAsia="Calibri"/>
          <w:sz w:val="24"/>
          <w:szCs w:val="24"/>
        </w:rPr>
        <w:t xml:space="preserve"> ил. - </w:t>
      </w:r>
      <w:proofErr w:type="spellStart"/>
      <w:r w:rsidRPr="00C51FEC">
        <w:rPr>
          <w:rStyle w:val="21"/>
          <w:rFonts w:eastAsia="Calibri"/>
          <w:sz w:val="24"/>
          <w:szCs w:val="24"/>
        </w:rPr>
        <w:t>Библиогр</w:t>
      </w:r>
      <w:proofErr w:type="spellEnd"/>
      <w:r w:rsidRPr="00C51FEC">
        <w:rPr>
          <w:rStyle w:val="21"/>
          <w:rFonts w:eastAsia="Calibri"/>
          <w:sz w:val="24"/>
          <w:szCs w:val="24"/>
        </w:rPr>
        <w:t xml:space="preserve">.: с. 179 - 184 - </w:t>
      </w:r>
      <w:r w:rsidRPr="00C51FEC">
        <w:rPr>
          <w:rStyle w:val="21"/>
          <w:rFonts w:eastAsia="Calibri"/>
          <w:sz w:val="24"/>
          <w:szCs w:val="24"/>
          <w:lang w:val="en-US" w:bidi="en-US"/>
        </w:rPr>
        <w:t>ISBN</w:t>
      </w:r>
      <w:r w:rsidRPr="00C51FEC">
        <w:rPr>
          <w:rStyle w:val="21"/>
          <w:rFonts w:eastAsia="Calibri"/>
          <w:sz w:val="24"/>
          <w:szCs w:val="24"/>
        </w:rPr>
        <w:t>978-5-7638-3491-8</w:t>
      </w:r>
      <w:proofErr w:type="gramStart"/>
      <w:r w:rsidRPr="00C51FEC">
        <w:rPr>
          <w:rStyle w:val="21"/>
          <w:rFonts w:eastAsia="Calibri"/>
          <w:sz w:val="24"/>
          <w:szCs w:val="24"/>
        </w:rPr>
        <w:t xml:space="preserve"> ;</w:t>
      </w:r>
      <w:proofErr w:type="gramEnd"/>
      <w:r w:rsidRPr="00C51FEC">
        <w:rPr>
          <w:rStyle w:val="21"/>
          <w:rFonts w:eastAsia="Calibri"/>
          <w:sz w:val="24"/>
          <w:szCs w:val="24"/>
        </w:rPr>
        <w:t xml:space="preserve"> То же [Электронный</w:t>
      </w:r>
    </w:p>
    <w:p w:rsidR="00B64C25" w:rsidRPr="00C51FEC" w:rsidRDefault="00B64C25" w:rsidP="00B64C25">
      <w:pPr>
        <w:tabs>
          <w:tab w:val="left" w:pos="5491"/>
          <w:tab w:val="left" w:pos="9744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proofErr w:type="gramStart"/>
      <w:r w:rsidRPr="00C51FEC">
        <w:rPr>
          <w:rStyle w:val="21"/>
          <w:rFonts w:eastAsia="Calibri"/>
          <w:sz w:val="24"/>
          <w:szCs w:val="24"/>
        </w:rPr>
        <w:t>ресурс]</w:t>
      </w:r>
      <w:proofErr w:type="gramEnd"/>
      <w:r w:rsidRPr="00C51FEC">
        <w:rPr>
          <w:rStyle w:val="21"/>
          <w:rFonts w:eastAsia="Calibri"/>
          <w:sz w:val="24"/>
          <w:szCs w:val="24"/>
        </w:rPr>
        <w:t>.-</w:t>
      </w:r>
      <w:r w:rsidRPr="00C51FEC">
        <w:rPr>
          <w:rStyle w:val="21"/>
          <w:rFonts w:eastAsia="Calibri"/>
          <w:sz w:val="24"/>
          <w:szCs w:val="24"/>
          <w:lang w:val="en-US" w:bidi="en-US"/>
        </w:rPr>
        <w:t>URL</w:t>
      </w:r>
      <w:r w:rsidRPr="00C51FEC">
        <w:rPr>
          <w:rStyle w:val="21"/>
          <w:rFonts w:eastAsia="Calibri"/>
          <w:sz w:val="24"/>
          <w:szCs w:val="24"/>
          <w:lang w:bidi="en-US"/>
        </w:rPr>
        <w:t xml:space="preserve">: </w:t>
      </w:r>
      <w:hyperlink r:id="rId44" w:history="1">
        <w:r w:rsidRPr="00C51FEC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C51FEC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proofErr w:type="spellStart"/>
        <w:r w:rsidRPr="00C51FEC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biblioclub</w:t>
        </w:r>
        <w:proofErr w:type="spellEnd"/>
        <w:r w:rsidRPr="00C51FEC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C51FEC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C51FEC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  <w:r w:rsidRPr="00C51FEC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index</w:t>
        </w:r>
        <w:r w:rsidRPr="00C51FEC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C51FEC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php</w:t>
        </w:r>
        <w:proofErr w:type="spellEnd"/>
        <w:r w:rsidRPr="00C51FEC">
          <w:rPr>
            <w:rStyle w:val="af5"/>
            <w:rFonts w:ascii="Times New Roman" w:hAnsi="Times New Roman"/>
            <w:sz w:val="24"/>
            <w:szCs w:val="24"/>
            <w:lang w:bidi="en-US"/>
          </w:rPr>
          <w:t>?</w:t>
        </w:r>
        <w:r w:rsidRPr="00C51FEC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page</w:t>
        </w:r>
        <w:r w:rsidRPr="00C51FEC">
          <w:rPr>
            <w:rStyle w:val="af5"/>
            <w:rFonts w:ascii="Times New Roman" w:hAnsi="Times New Roman"/>
            <w:sz w:val="24"/>
            <w:szCs w:val="24"/>
            <w:lang w:bidi="en-US"/>
          </w:rPr>
          <w:t>=</w:t>
        </w:r>
        <w:r w:rsidRPr="00C51FEC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book</w:t>
        </w:r>
        <w:r w:rsidRPr="00C51FEC">
          <w:rPr>
            <w:rStyle w:val="af5"/>
            <w:rFonts w:ascii="Times New Roman" w:hAnsi="Times New Roman"/>
            <w:sz w:val="24"/>
            <w:szCs w:val="24"/>
            <w:lang w:bidi="en-US"/>
          </w:rPr>
          <w:t>&amp;</w:t>
        </w:r>
        <w:r w:rsidRPr="00C51FEC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id</w:t>
        </w:r>
        <w:r w:rsidRPr="00C51FEC">
          <w:rPr>
            <w:rStyle w:val="af5"/>
            <w:rFonts w:ascii="Times New Roman" w:hAnsi="Times New Roman"/>
            <w:sz w:val="24"/>
            <w:szCs w:val="24"/>
            <w:lang w:bidi="en-US"/>
          </w:rPr>
          <w:t>=496978</w:t>
        </w:r>
      </w:hyperlink>
    </w:p>
    <w:p w:rsidR="00B64C25" w:rsidRPr="00E76958" w:rsidRDefault="00B64C25" w:rsidP="003576DF">
      <w:pPr>
        <w:widowControl w:val="0"/>
        <w:numPr>
          <w:ilvl w:val="0"/>
          <w:numId w:val="11"/>
        </w:numPr>
        <w:tabs>
          <w:tab w:val="left" w:pos="1155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C51FEC">
        <w:rPr>
          <w:rStyle w:val="21"/>
          <w:rFonts w:eastAsia="Calibri"/>
          <w:sz w:val="24"/>
          <w:szCs w:val="24"/>
        </w:rPr>
        <w:t xml:space="preserve">Горчакова, В.Г. </w:t>
      </w:r>
      <w:proofErr w:type="spellStart"/>
      <w:r w:rsidRPr="00C51FEC">
        <w:rPr>
          <w:rStyle w:val="21"/>
          <w:rFonts w:eastAsia="Calibri"/>
          <w:sz w:val="24"/>
          <w:szCs w:val="24"/>
        </w:rPr>
        <w:t>Имиджелогия</w:t>
      </w:r>
      <w:proofErr w:type="spellEnd"/>
      <w:r w:rsidRPr="00C51FEC">
        <w:rPr>
          <w:rStyle w:val="21"/>
          <w:rFonts w:eastAsia="Calibri"/>
          <w:sz w:val="24"/>
          <w:szCs w:val="24"/>
        </w:rPr>
        <w:t>: теория и практика</w:t>
      </w:r>
      <w:proofErr w:type="gramStart"/>
      <w:r w:rsidRPr="00C51FEC">
        <w:rPr>
          <w:rStyle w:val="21"/>
          <w:rFonts w:eastAsia="Calibri"/>
          <w:sz w:val="24"/>
          <w:szCs w:val="24"/>
        </w:rPr>
        <w:t xml:space="preserve"> :</w:t>
      </w:r>
      <w:proofErr w:type="gramEnd"/>
      <w:r w:rsidRPr="00C51FEC">
        <w:rPr>
          <w:rStyle w:val="21"/>
          <w:rFonts w:eastAsia="Calibri"/>
          <w:sz w:val="24"/>
          <w:szCs w:val="24"/>
        </w:rPr>
        <w:t xml:space="preserve"> учебное пособие / В.Г. Горчакова. - Москва </w:t>
      </w:r>
      <w:proofErr w:type="gramStart"/>
      <w:r w:rsidRPr="00C51FEC">
        <w:rPr>
          <w:rStyle w:val="21"/>
          <w:rFonts w:eastAsia="Calibri"/>
          <w:sz w:val="24"/>
          <w:szCs w:val="24"/>
        </w:rPr>
        <w:t>:</w:t>
      </w:r>
      <w:proofErr w:type="spellStart"/>
      <w:r w:rsidRPr="00C51FEC">
        <w:rPr>
          <w:rStyle w:val="21"/>
          <w:rFonts w:eastAsia="Calibri"/>
          <w:sz w:val="24"/>
          <w:szCs w:val="24"/>
        </w:rPr>
        <w:t>Ю</w:t>
      </w:r>
      <w:proofErr w:type="gramEnd"/>
      <w:r w:rsidRPr="00C51FEC">
        <w:rPr>
          <w:rStyle w:val="21"/>
          <w:rFonts w:eastAsia="Calibri"/>
          <w:sz w:val="24"/>
          <w:szCs w:val="24"/>
        </w:rPr>
        <w:t>нити</w:t>
      </w:r>
      <w:proofErr w:type="spellEnd"/>
      <w:r w:rsidRPr="00C51FEC">
        <w:rPr>
          <w:rStyle w:val="21"/>
          <w:rFonts w:eastAsia="Calibri"/>
          <w:sz w:val="24"/>
          <w:szCs w:val="24"/>
        </w:rPr>
        <w:t xml:space="preserve">-Дана, 2015. - 335 с. : ил., табл., схемы - </w:t>
      </w:r>
      <w:proofErr w:type="spellStart"/>
      <w:r w:rsidRPr="00C51FEC">
        <w:rPr>
          <w:rStyle w:val="21"/>
          <w:rFonts w:eastAsia="Calibri"/>
          <w:sz w:val="24"/>
          <w:szCs w:val="24"/>
        </w:rPr>
        <w:t>Библиогр</w:t>
      </w:r>
      <w:proofErr w:type="spellEnd"/>
      <w:r w:rsidRPr="00C51FEC">
        <w:rPr>
          <w:rStyle w:val="21"/>
          <w:rFonts w:eastAsia="Calibri"/>
          <w:sz w:val="24"/>
          <w:szCs w:val="24"/>
        </w:rPr>
        <w:t xml:space="preserve">.: с. 294-310 - </w:t>
      </w:r>
      <w:r w:rsidRPr="00C51FEC">
        <w:rPr>
          <w:rStyle w:val="21"/>
          <w:rFonts w:eastAsia="Calibri"/>
          <w:sz w:val="24"/>
          <w:szCs w:val="24"/>
          <w:lang w:val="en-US" w:bidi="en-US"/>
        </w:rPr>
        <w:t>ISBN</w:t>
      </w:r>
      <w:r w:rsidRPr="00C51FEC">
        <w:rPr>
          <w:rStyle w:val="21"/>
          <w:rFonts w:eastAsia="Calibri"/>
          <w:sz w:val="24"/>
          <w:szCs w:val="24"/>
        </w:rPr>
        <w:t>978-5-238-02095-2 ; То же [Электронный</w:t>
      </w:r>
      <w:r w:rsidRPr="00E76958">
        <w:rPr>
          <w:rStyle w:val="21"/>
          <w:rFonts w:eastAsia="Calibri"/>
          <w:sz w:val="24"/>
          <w:szCs w:val="24"/>
        </w:rPr>
        <w:t xml:space="preserve"> ресурс]. - </w:t>
      </w:r>
      <w:r w:rsidRPr="00E76958">
        <w:rPr>
          <w:rStyle w:val="21"/>
          <w:rFonts w:eastAsia="Calibri"/>
          <w:sz w:val="24"/>
          <w:szCs w:val="24"/>
          <w:lang w:val="en-US" w:bidi="en-US"/>
        </w:rPr>
        <w:t>URL</w:t>
      </w:r>
      <w:r w:rsidRPr="00E76958">
        <w:rPr>
          <w:rStyle w:val="21"/>
          <w:rFonts w:eastAsia="Calibri"/>
          <w:sz w:val="24"/>
          <w:szCs w:val="24"/>
          <w:lang w:bidi="en-US"/>
        </w:rPr>
        <w:t xml:space="preserve">: </w:t>
      </w:r>
      <w:hyperlink r:id="rId45" w:history="1">
        <w:r w:rsidRPr="00E76958">
          <w:rPr>
            <w:rStyle w:val="af5"/>
            <w:rFonts w:ascii="Times New Roman" w:hAnsi="Times New Roman"/>
            <w:sz w:val="24"/>
            <w:szCs w:val="24"/>
          </w:rPr>
          <w:t>http://biblioclub.ru/index.php?page=book&amp;id=l 15022</w:t>
        </w:r>
      </w:hyperlink>
    </w:p>
    <w:p w:rsidR="00B64C25" w:rsidRPr="00E76958" w:rsidRDefault="00B64C25" w:rsidP="003576DF">
      <w:pPr>
        <w:widowControl w:val="0"/>
        <w:numPr>
          <w:ilvl w:val="0"/>
          <w:numId w:val="11"/>
        </w:numPr>
        <w:tabs>
          <w:tab w:val="left" w:pos="1155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E76958">
        <w:rPr>
          <w:rStyle w:val="21"/>
          <w:rFonts w:eastAsia="Calibri"/>
          <w:sz w:val="24"/>
          <w:szCs w:val="24"/>
        </w:rPr>
        <w:lastRenderedPageBreak/>
        <w:t>Мастерство продюсера кино и телевидения</w:t>
      </w:r>
      <w:proofErr w:type="gramStart"/>
      <w:r w:rsidRPr="00E76958">
        <w:rPr>
          <w:rStyle w:val="21"/>
          <w:rFonts w:eastAsia="Calibri"/>
          <w:sz w:val="24"/>
          <w:szCs w:val="24"/>
        </w:rPr>
        <w:t xml:space="preserve"> :</w:t>
      </w:r>
      <w:proofErr w:type="gramEnd"/>
      <w:r w:rsidRPr="00E76958">
        <w:rPr>
          <w:rStyle w:val="21"/>
          <w:rFonts w:eastAsia="Calibri"/>
          <w:sz w:val="24"/>
          <w:szCs w:val="24"/>
        </w:rPr>
        <w:t xml:space="preserve"> учебник / под ред. П.К. </w:t>
      </w:r>
      <w:proofErr w:type="spellStart"/>
      <w:r w:rsidRPr="00E76958">
        <w:rPr>
          <w:rStyle w:val="21"/>
          <w:rFonts w:eastAsia="Calibri"/>
          <w:sz w:val="24"/>
          <w:szCs w:val="24"/>
        </w:rPr>
        <w:t>Огурчикова</w:t>
      </w:r>
      <w:proofErr w:type="spellEnd"/>
      <w:r w:rsidRPr="00E76958">
        <w:rPr>
          <w:rStyle w:val="21"/>
          <w:rFonts w:eastAsia="Calibri"/>
          <w:sz w:val="24"/>
          <w:szCs w:val="24"/>
        </w:rPr>
        <w:t xml:space="preserve">, В.И. Сидоренко, В.В. </w:t>
      </w:r>
      <w:proofErr w:type="spellStart"/>
      <w:r w:rsidRPr="00E76958">
        <w:rPr>
          <w:rStyle w:val="21"/>
          <w:rFonts w:eastAsia="Calibri"/>
          <w:sz w:val="24"/>
          <w:szCs w:val="24"/>
        </w:rPr>
        <w:t>Падейского</w:t>
      </w:r>
      <w:proofErr w:type="spellEnd"/>
      <w:r w:rsidRPr="00E76958">
        <w:rPr>
          <w:rStyle w:val="21"/>
          <w:rFonts w:eastAsia="Calibri"/>
          <w:sz w:val="24"/>
          <w:szCs w:val="24"/>
        </w:rPr>
        <w:t xml:space="preserve">. - Москва </w:t>
      </w:r>
      <w:proofErr w:type="gramStart"/>
      <w:r w:rsidRPr="00E76958">
        <w:rPr>
          <w:rStyle w:val="21"/>
          <w:rFonts w:eastAsia="Calibri"/>
          <w:sz w:val="24"/>
          <w:szCs w:val="24"/>
        </w:rPr>
        <w:t>:</w:t>
      </w:r>
      <w:proofErr w:type="spellStart"/>
      <w:r w:rsidRPr="00E76958">
        <w:rPr>
          <w:rStyle w:val="21"/>
          <w:rFonts w:eastAsia="Calibri"/>
          <w:sz w:val="24"/>
          <w:szCs w:val="24"/>
        </w:rPr>
        <w:t>Ю</w:t>
      </w:r>
      <w:proofErr w:type="gramEnd"/>
      <w:r w:rsidRPr="00E76958">
        <w:rPr>
          <w:rStyle w:val="21"/>
          <w:rFonts w:eastAsia="Calibri"/>
          <w:sz w:val="24"/>
          <w:szCs w:val="24"/>
        </w:rPr>
        <w:t>нити</w:t>
      </w:r>
      <w:proofErr w:type="spellEnd"/>
      <w:r w:rsidRPr="00E76958">
        <w:rPr>
          <w:rStyle w:val="21"/>
          <w:rFonts w:eastAsia="Calibri"/>
          <w:sz w:val="24"/>
          <w:szCs w:val="24"/>
        </w:rPr>
        <w:t>-Дана, 2015.- 860 с. : табл., граф., ил, схемы - (</w:t>
      </w:r>
      <w:proofErr w:type="spellStart"/>
      <w:r w:rsidRPr="00E76958">
        <w:rPr>
          <w:rStyle w:val="21"/>
          <w:rFonts w:eastAsia="Calibri"/>
          <w:sz w:val="24"/>
          <w:szCs w:val="24"/>
        </w:rPr>
        <w:t>Медиаобразование</w:t>
      </w:r>
      <w:proofErr w:type="spellEnd"/>
      <w:r w:rsidRPr="00E76958">
        <w:rPr>
          <w:rStyle w:val="21"/>
          <w:rFonts w:eastAsia="Calibri"/>
          <w:sz w:val="24"/>
          <w:szCs w:val="24"/>
        </w:rPr>
        <w:t xml:space="preserve">). - </w:t>
      </w:r>
      <w:proofErr w:type="spellStart"/>
      <w:r w:rsidRPr="00E76958">
        <w:rPr>
          <w:rStyle w:val="21"/>
          <w:rFonts w:eastAsia="Calibri"/>
          <w:sz w:val="24"/>
          <w:szCs w:val="24"/>
        </w:rPr>
        <w:t>Библиогр</w:t>
      </w:r>
      <w:proofErr w:type="spellEnd"/>
      <w:r w:rsidRPr="00E76958">
        <w:rPr>
          <w:rStyle w:val="21"/>
          <w:rFonts w:eastAsia="Calibri"/>
          <w:sz w:val="24"/>
          <w:szCs w:val="24"/>
        </w:rPr>
        <w:t xml:space="preserve">. в кн. - </w:t>
      </w:r>
      <w:r w:rsidRPr="00E76958">
        <w:rPr>
          <w:rStyle w:val="21"/>
          <w:rFonts w:eastAsia="Calibri"/>
          <w:sz w:val="24"/>
          <w:szCs w:val="24"/>
          <w:lang w:val="en-US" w:bidi="en-US"/>
        </w:rPr>
        <w:t>ISBN</w:t>
      </w:r>
      <w:r w:rsidRPr="00E76958">
        <w:rPr>
          <w:rStyle w:val="21"/>
          <w:rFonts w:eastAsia="Calibri"/>
          <w:sz w:val="24"/>
          <w:szCs w:val="24"/>
        </w:rPr>
        <w:t>978-5-238-01329-9</w:t>
      </w:r>
      <w:r w:rsidRPr="00E76958">
        <w:rPr>
          <w:rStyle w:val="21"/>
          <w:rFonts w:eastAsia="Calibri"/>
          <w:sz w:val="24"/>
          <w:szCs w:val="24"/>
        </w:rPr>
        <w:tab/>
        <w:t>; То же [Электронный ресурс]. -</w:t>
      </w:r>
    </w:p>
    <w:p w:rsidR="00B64C25" w:rsidRPr="00E76958" w:rsidRDefault="00B64C25" w:rsidP="00B64C25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E76958">
        <w:rPr>
          <w:rStyle w:val="21"/>
          <w:rFonts w:eastAsia="Calibri"/>
          <w:sz w:val="24"/>
          <w:szCs w:val="24"/>
          <w:lang w:val="en-US" w:bidi="en-US"/>
        </w:rPr>
        <w:t xml:space="preserve">URL: </w:t>
      </w:r>
      <w:hyperlink r:id="rId46" w:history="1">
        <w:r w:rsidRPr="00E76958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http://bibliochib.ru/index.php?page=book&amp;id=l</w:t>
        </w:r>
      </w:hyperlink>
      <w:r w:rsidRPr="00E76958">
        <w:rPr>
          <w:rStyle w:val="21"/>
          <w:rFonts w:eastAsia="Calibri"/>
          <w:sz w:val="24"/>
          <w:szCs w:val="24"/>
          <w:lang w:val="en-US"/>
        </w:rPr>
        <w:t>14715</w:t>
      </w:r>
    </w:p>
    <w:p w:rsidR="00B64C25" w:rsidRPr="00E76958" w:rsidRDefault="00B64C25" w:rsidP="003576DF">
      <w:pPr>
        <w:widowControl w:val="0"/>
        <w:numPr>
          <w:ilvl w:val="0"/>
          <w:numId w:val="11"/>
        </w:numPr>
        <w:tabs>
          <w:tab w:val="left" w:pos="1134"/>
        </w:tabs>
        <w:spacing w:after="0" w:line="360" w:lineRule="auto"/>
        <w:ind w:firstLine="1134"/>
        <w:jc w:val="both"/>
        <w:rPr>
          <w:rFonts w:ascii="Times New Roman" w:hAnsi="Times New Roman"/>
          <w:sz w:val="24"/>
          <w:szCs w:val="24"/>
        </w:rPr>
      </w:pPr>
      <w:proofErr w:type="spellStart"/>
      <w:r w:rsidRPr="00E76958">
        <w:rPr>
          <w:rStyle w:val="21"/>
          <w:rFonts w:eastAsia="Calibri"/>
          <w:sz w:val="24"/>
          <w:szCs w:val="24"/>
        </w:rPr>
        <w:t>Продюсерство</w:t>
      </w:r>
      <w:proofErr w:type="spellEnd"/>
      <w:r w:rsidRPr="00E76958">
        <w:rPr>
          <w:rStyle w:val="21"/>
          <w:rFonts w:eastAsia="Calibri"/>
          <w:sz w:val="24"/>
          <w:szCs w:val="24"/>
        </w:rPr>
        <w:t>: Экономико-математические методы и модели</w:t>
      </w:r>
      <w:proofErr w:type="gramStart"/>
      <w:r w:rsidRPr="00E76958">
        <w:rPr>
          <w:rStyle w:val="21"/>
          <w:rFonts w:eastAsia="Calibri"/>
          <w:sz w:val="24"/>
          <w:szCs w:val="24"/>
        </w:rPr>
        <w:t xml:space="preserve"> :</w:t>
      </w:r>
      <w:proofErr w:type="gramEnd"/>
      <w:r w:rsidRPr="00E76958">
        <w:rPr>
          <w:rStyle w:val="21"/>
          <w:rFonts w:eastAsia="Calibri"/>
          <w:sz w:val="24"/>
          <w:szCs w:val="24"/>
        </w:rPr>
        <w:t xml:space="preserve"> </w:t>
      </w:r>
      <w:proofErr w:type="spellStart"/>
      <w:r w:rsidRPr="00E76958">
        <w:rPr>
          <w:rStyle w:val="21"/>
          <w:rFonts w:eastAsia="Calibri"/>
          <w:sz w:val="24"/>
          <w:szCs w:val="24"/>
        </w:rPr>
        <w:t>учебноепособие</w:t>
      </w:r>
      <w:proofErr w:type="spellEnd"/>
      <w:r w:rsidRPr="00E76958">
        <w:rPr>
          <w:rStyle w:val="21"/>
          <w:rFonts w:eastAsia="Calibri"/>
          <w:sz w:val="24"/>
          <w:szCs w:val="24"/>
        </w:rPr>
        <w:t xml:space="preserve"> / под ред. Ю.В. </w:t>
      </w:r>
      <w:proofErr w:type="spellStart"/>
      <w:r w:rsidRPr="00E76958">
        <w:rPr>
          <w:rStyle w:val="21"/>
          <w:rFonts w:eastAsia="Calibri"/>
          <w:sz w:val="24"/>
          <w:szCs w:val="24"/>
        </w:rPr>
        <w:t>Криволуцкого</w:t>
      </w:r>
      <w:proofErr w:type="spellEnd"/>
      <w:r w:rsidRPr="00E76958">
        <w:rPr>
          <w:rStyle w:val="21"/>
          <w:rFonts w:eastAsia="Calibri"/>
          <w:sz w:val="24"/>
          <w:szCs w:val="24"/>
        </w:rPr>
        <w:t xml:space="preserve">, Л.А. </w:t>
      </w:r>
      <w:proofErr w:type="spellStart"/>
      <w:r w:rsidRPr="00E76958">
        <w:rPr>
          <w:rStyle w:val="21"/>
          <w:rFonts w:eastAsia="Calibri"/>
          <w:sz w:val="24"/>
          <w:szCs w:val="24"/>
        </w:rPr>
        <w:t>Фунберг</w:t>
      </w:r>
      <w:proofErr w:type="spellEnd"/>
      <w:r w:rsidRPr="00E76958">
        <w:rPr>
          <w:rStyle w:val="21"/>
          <w:rFonts w:eastAsia="Calibri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 </w:t>
      </w:r>
      <w:proofErr w:type="gramStart"/>
      <w:r w:rsidRPr="00E76958">
        <w:rPr>
          <w:rStyle w:val="21"/>
          <w:rFonts w:eastAsia="Calibri"/>
          <w:sz w:val="24"/>
          <w:szCs w:val="24"/>
        </w:rPr>
        <w:t>:</w:t>
      </w:r>
      <w:proofErr w:type="spellStart"/>
      <w:r w:rsidRPr="00E76958">
        <w:rPr>
          <w:rStyle w:val="21"/>
          <w:rFonts w:eastAsia="Calibri"/>
          <w:sz w:val="24"/>
          <w:szCs w:val="24"/>
        </w:rPr>
        <w:t>Ю</w:t>
      </w:r>
      <w:proofErr w:type="gramEnd"/>
      <w:r w:rsidRPr="00E76958">
        <w:rPr>
          <w:rStyle w:val="21"/>
          <w:rFonts w:eastAsia="Calibri"/>
          <w:sz w:val="24"/>
          <w:szCs w:val="24"/>
        </w:rPr>
        <w:t>нити</w:t>
      </w:r>
      <w:proofErr w:type="spellEnd"/>
      <w:r w:rsidRPr="00E76958">
        <w:rPr>
          <w:rStyle w:val="21"/>
          <w:rFonts w:eastAsia="Calibri"/>
          <w:sz w:val="24"/>
          <w:szCs w:val="24"/>
        </w:rPr>
        <w:t>-Дана, 2015. - 319 с. : табл., ил. - (</w:t>
      </w:r>
      <w:proofErr w:type="spellStart"/>
      <w:r w:rsidRPr="00E76958">
        <w:rPr>
          <w:rStyle w:val="21"/>
          <w:rFonts w:eastAsia="Calibri"/>
          <w:sz w:val="24"/>
          <w:szCs w:val="24"/>
        </w:rPr>
        <w:t>Медиаобразование</w:t>
      </w:r>
      <w:proofErr w:type="spellEnd"/>
      <w:r w:rsidRPr="00E76958">
        <w:rPr>
          <w:rStyle w:val="21"/>
          <w:rFonts w:eastAsia="Calibri"/>
          <w:sz w:val="24"/>
          <w:szCs w:val="24"/>
        </w:rPr>
        <w:t xml:space="preserve">). - </w:t>
      </w:r>
      <w:proofErr w:type="spellStart"/>
      <w:r w:rsidRPr="00E76958">
        <w:rPr>
          <w:rStyle w:val="21"/>
          <w:rFonts w:eastAsia="Calibri"/>
          <w:sz w:val="24"/>
          <w:szCs w:val="24"/>
        </w:rPr>
        <w:t>Библиогр</w:t>
      </w:r>
      <w:proofErr w:type="spellEnd"/>
      <w:r w:rsidRPr="00E76958">
        <w:rPr>
          <w:rStyle w:val="21"/>
          <w:rFonts w:eastAsia="Calibri"/>
          <w:sz w:val="24"/>
          <w:szCs w:val="24"/>
        </w:rPr>
        <w:t xml:space="preserve">. в кн. - </w:t>
      </w:r>
      <w:r w:rsidRPr="00E76958">
        <w:rPr>
          <w:rStyle w:val="21"/>
          <w:rFonts w:eastAsia="Calibri"/>
          <w:sz w:val="24"/>
          <w:szCs w:val="24"/>
          <w:lang w:val="en-US" w:bidi="en-US"/>
        </w:rPr>
        <w:t>ISBN</w:t>
      </w:r>
      <w:r w:rsidRPr="00E76958">
        <w:rPr>
          <w:rStyle w:val="21"/>
          <w:rFonts w:eastAsia="Calibri"/>
          <w:sz w:val="24"/>
          <w:szCs w:val="24"/>
        </w:rPr>
        <w:t>978-5-238-02724-1</w:t>
      </w:r>
      <w:proofErr w:type="gramStart"/>
      <w:r w:rsidRPr="00E76958">
        <w:rPr>
          <w:rStyle w:val="21"/>
          <w:rFonts w:eastAsia="Calibri"/>
          <w:sz w:val="24"/>
          <w:szCs w:val="24"/>
        </w:rPr>
        <w:t xml:space="preserve"> ;</w:t>
      </w:r>
      <w:proofErr w:type="gramEnd"/>
      <w:r w:rsidRPr="00E76958">
        <w:rPr>
          <w:rStyle w:val="21"/>
          <w:rFonts w:eastAsia="Calibri"/>
          <w:sz w:val="24"/>
          <w:szCs w:val="24"/>
        </w:rPr>
        <w:t xml:space="preserve"> То же [Электронный ресурс]. -</w:t>
      </w:r>
    </w:p>
    <w:p w:rsidR="00B64C25" w:rsidRPr="00E76958" w:rsidRDefault="00B64C25" w:rsidP="00B64C25">
      <w:pPr>
        <w:spacing w:after="0" w:line="360" w:lineRule="auto"/>
        <w:ind w:firstLine="1134"/>
        <w:jc w:val="both"/>
        <w:rPr>
          <w:rFonts w:ascii="Times New Roman" w:hAnsi="Times New Roman"/>
          <w:sz w:val="24"/>
          <w:szCs w:val="24"/>
          <w:lang w:val="en-US"/>
        </w:rPr>
      </w:pPr>
      <w:r w:rsidRPr="00E76958">
        <w:rPr>
          <w:rStyle w:val="21"/>
          <w:rFonts w:eastAsia="Calibri"/>
          <w:sz w:val="24"/>
          <w:szCs w:val="24"/>
          <w:lang w:val="en-US" w:bidi="en-US"/>
        </w:rPr>
        <w:t xml:space="preserve">URL: </w:t>
      </w:r>
      <w:hyperlink r:id="rId47" w:history="1">
        <w:r w:rsidRPr="00E76958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http://biblioclub.ru/index.php?page=book&amp;id=426639</w:t>
        </w:r>
      </w:hyperlink>
    </w:p>
    <w:p w:rsidR="00B64C25" w:rsidRPr="00E76958" w:rsidRDefault="00B64C25" w:rsidP="003576DF">
      <w:pPr>
        <w:widowControl w:val="0"/>
        <w:numPr>
          <w:ilvl w:val="0"/>
          <w:numId w:val="11"/>
        </w:numPr>
        <w:tabs>
          <w:tab w:val="left" w:pos="1134"/>
        </w:tabs>
        <w:spacing w:after="0" w:line="360" w:lineRule="auto"/>
        <w:ind w:firstLine="1134"/>
        <w:jc w:val="both"/>
        <w:rPr>
          <w:rFonts w:ascii="Times New Roman" w:hAnsi="Times New Roman"/>
          <w:sz w:val="24"/>
          <w:szCs w:val="24"/>
        </w:rPr>
      </w:pPr>
      <w:r w:rsidRPr="00E76958">
        <w:rPr>
          <w:rStyle w:val="21"/>
          <w:rFonts w:eastAsia="Calibri"/>
          <w:sz w:val="24"/>
          <w:szCs w:val="24"/>
        </w:rPr>
        <w:t>Сидоренко, В.И. От идеи к бюджету фильма</w:t>
      </w:r>
      <w:proofErr w:type="gramStart"/>
      <w:r w:rsidRPr="00E76958">
        <w:rPr>
          <w:rStyle w:val="21"/>
          <w:rFonts w:eastAsia="Calibri"/>
          <w:sz w:val="24"/>
          <w:szCs w:val="24"/>
        </w:rPr>
        <w:t xml:space="preserve"> :</w:t>
      </w:r>
      <w:proofErr w:type="gramEnd"/>
      <w:r w:rsidRPr="00E76958">
        <w:rPr>
          <w:rStyle w:val="21"/>
          <w:rFonts w:eastAsia="Calibri"/>
          <w:sz w:val="24"/>
          <w:szCs w:val="24"/>
        </w:rPr>
        <w:t xml:space="preserve"> учебное пособие /В.И. Сидоренко ; Всероссийский государственный институт кинематографии имени С.А. Герасимова (ВГИК). - Москва</w:t>
      </w:r>
      <w:proofErr w:type="gramStart"/>
      <w:r w:rsidRPr="00E76958">
        <w:rPr>
          <w:rStyle w:val="21"/>
          <w:rFonts w:eastAsia="Calibri"/>
          <w:sz w:val="24"/>
          <w:szCs w:val="24"/>
        </w:rPr>
        <w:t xml:space="preserve"> :</w:t>
      </w:r>
      <w:proofErr w:type="gramEnd"/>
      <w:r w:rsidRPr="00E76958">
        <w:rPr>
          <w:rStyle w:val="21"/>
          <w:rFonts w:eastAsia="Calibri"/>
          <w:sz w:val="24"/>
          <w:szCs w:val="24"/>
        </w:rPr>
        <w:t xml:space="preserve"> ЮНИТИ-ДАНА, 2016. - 256 с.</w:t>
      </w:r>
      <w:proofErr w:type="gramStart"/>
      <w:r w:rsidRPr="00E76958">
        <w:rPr>
          <w:rStyle w:val="21"/>
          <w:rFonts w:eastAsia="Calibri"/>
          <w:sz w:val="24"/>
          <w:szCs w:val="24"/>
        </w:rPr>
        <w:t xml:space="preserve"> :</w:t>
      </w:r>
      <w:proofErr w:type="gramEnd"/>
      <w:r w:rsidRPr="00E76958">
        <w:rPr>
          <w:rStyle w:val="21"/>
          <w:rFonts w:eastAsia="Calibri"/>
          <w:sz w:val="24"/>
          <w:szCs w:val="24"/>
        </w:rPr>
        <w:t xml:space="preserve"> ил. - (</w:t>
      </w:r>
      <w:proofErr w:type="spellStart"/>
      <w:r w:rsidRPr="00E76958">
        <w:rPr>
          <w:rStyle w:val="21"/>
          <w:rFonts w:eastAsia="Calibri"/>
          <w:sz w:val="24"/>
          <w:szCs w:val="24"/>
        </w:rPr>
        <w:t>Продюсерство</w:t>
      </w:r>
      <w:proofErr w:type="spellEnd"/>
      <w:r w:rsidRPr="00E76958">
        <w:rPr>
          <w:rStyle w:val="21"/>
          <w:rFonts w:eastAsia="Calibri"/>
          <w:sz w:val="24"/>
          <w:szCs w:val="24"/>
        </w:rPr>
        <w:t xml:space="preserve">). - </w:t>
      </w:r>
      <w:proofErr w:type="spellStart"/>
      <w:r w:rsidRPr="00E76958">
        <w:rPr>
          <w:rStyle w:val="21"/>
          <w:rFonts w:eastAsia="Calibri"/>
          <w:sz w:val="24"/>
          <w:szCs w:val="24"/>
        </w:rPr>
        <w:t>Библиогр</w:t>
      </w:r>
      <w:proofErr w:type="spellEnd"/>
      <w:r w:rsidRPr="00E76958">
        <w:rPr>
          <w:rStyle w:val="21"/>
          <w:rFonts w:eastAsia="Calibri"/>
          <w:sz w:val="24"/>
          <w:szCs w:val="24"/>
        </w:rPr>
        <w:t xml:space="preserve">. в кн. - </w:t>
      </w:r>
      <w:r w:rsidRPr="00E76958">
        <w:rPr>
          <w:rStyle w:val="21"/>
          <w:rFonts w:eastAsia="Calibri"/>
          <w:sz w:val="24"/>
          <w:szCs w:val="24"/>
          <w:lang w:val="en-US" w:bidi="en-US"/>
        </w:rPr>
        <w:t>ISBN</w:t>
      </w:r>
      <w:r w:rsidRPr="00E76958">
        <w:rPr>
          <w:rStyle w:val="21"/>
          <w:rFonts w:eastAsia="Calibri"/>
          <w:sz w:val="24"/>
          <w:szCs w:val="24"/>
        </w:rPr>
        <w:t>978-5-238-02836-1</w:t>
      </w:r>
      <w:proofErr w:type="gramStart"/>
      <w:r w:rsidRPr="00E76958">
        <w:rPr>
          <w:rStyle w:val="21"/>
          <w:rFonts w:eastAsia="Calibri"/>
          <w:sz w:val="24"/>
          <w:szCs w:val="24"/>
        </w:rPr>
        <w:t xml:space="preserve"> ;</w:t>
      </w:r>
      <w:proofErr w:type="gramEnd"/>
      <w:r w:rsidRPr="00E76958">
        <w:rPr>
          <w:rStyle w:val="21"/>
          <w:rFonts w:eastAsia="Calibri"/>
          <w:sz w:val="24"/>
          <w:szCs w:val="24"/>
        </w:rPr>
        <w:t xml:space="preserve"> То же [Электронный ресурс]. -</w:t>
      </w:r>
    </w:p>
    <w:p w:rsidR="00B64C25" w:rsidRPr="00E76958" w:rsidRDefault="00B64C25" w:rsidP="00B64C25">
      <w:pPr>
        <w:spacing w:after="0" w:line="360" w:lineRule="auto"/>
        <w:ind w:firstLine="1134"/>
        <w:jc w:val="both"/>
        <w:rPr>
          <w:rFonts w:ascii="Times New Roman" w:hAnsi="Times New Roman"/>
          <w:sz w:val="24"/>
          <w:szCs w:val="24"/>
          <w:lang w:val="en-US"/>
        </w:rPr>
      </w:pPr>
      <w:r w:rsidRPr="00E76958">
        <w:rPr>
          <w:rStyle w:val="21"/>
          <w:rFonts w:eastAsia="Calibri"/>
          <w:sz w:val="24"/>
          <w:szCs w:val="24"/>
          <w:lang w:val="en-US" w:bidi="en-US"/>
        </w:rPr>
        <w:t xml:space="preserve">URL: </w:t>
      </w:r>
      <w:hyperlink r:id="rId48" w:history="1">
        <w:r w:rsidRPr="00E76958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http://biblioclub.ru/index.php?page=book&amp;id=447140</w:t>
        </w:r>
      </w:hyperlink>
    </w:p>
    <w:p w:rsidR="00B64C25" w:rsidRPr="005556A0" w:rsidRDefault="00B64C25" w:rsidP="003576DF">
      <w:pPr>
        <w:pStyle w:val="a4"/>
        <w:numPr>
          <w:ilvl w:val="1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556A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Перечень учебно-методического обеспечения для самостоятельной работы </w:t>
      </w:r>
      <w:proofErr w:type="gramStart"/>
      <w:r w:rsidRPr="005556A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5556A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64C25" w:rsidRDefault="00B64C25" w:rsidP="00B64C25">
      <w:pPr>
        <w:tabs>
          <w:tab w:val="left" w:pos="891"/>
        </w:tabs>
        <w:spacing w:after="0" w:line="360" w:lineRule="auto"/>
        <w:ind w:right="64" w:firstLine="1134"/>
        <w:jc w:val="both"/>
      </w:pPr>
      <w:proofErr w:type="spellStart"/>
      <w:r w:rsidRPr="00647E24">
        <w:rPr>
          <w:rStyle w:val="21"/>
          <w:rFonts w:eastAsia="Calibri"/>
          <w:sz w:val="24"/>
          <w:szCs w:val="24"/>
        </w:rPr>
        <w:t>Захава</w:t>
      </w:r>
      <w:proofErr w:type="spellEnd"/>
      <w:r w:rsidRPr="00647E24">
        <w:rPr>
          <w:rStyle w:val="21"/>
          <w:rFonts w:eastAsia="Calibri"/>
          <w:sz w:val="24"/>
          <w:szCs w:val="24"/>
        </w:rPr>
        <w:t xml:space="preserve"> Б.Е. «Мастерство актера и режиссера: учебное пособие», М.: ГИТИС, 2008 г.</w:t>
      </w:r>
      <w:r>
        <w:rPr>
          <w:rStyle w:val="21"/>
          <w:rFonts w:eastAsia="Calibri"/>
          <w:sz w:val="24"/>
          <w:szCs w:val="24"/>
        </w:rPr>
        <w:t xml:space="preserve">- </w:t>
      </w:r>
      <w:hyperlink r:id="rId49" w:history="1">
        <w:r>
          <w:rPr>
            <w:rStyle w:val="af5"/>
          </w:rPr>
          <w:t>https://e-libra.ru/read/221201-masterstvo-aktera-i-rezhissera.html</w:t>
        </w:r>
      </w:hyperlink>
    </w:p>
    <w:p w:rsidR="00B64C25" w:rsidRPr="00647E24" w:rsidRDefault="00B64C25" w:rsidP="00B64C25">
      <w:pPr>
        <w:tabs>
          <w:tab w:val="left" w:pos="891"/>
        </w:tabs>
        <w:spacing w:after="0" w:line="360" w:lineRule="auto"/>
        <w:ind w:right="64" w:firstLine="1134"/>
        <w:jc w:val="both"/>
        <w:rPr>
          <w:rStyle w:val="21"/>
          <w:rFonts w:eastAsia="Calibri"/>
          <w:sz w:val="24"/>
          <w:szCs w:val="24"/>
        </w:rPr>
      </w:pPr>
      <w:r w:rsidRPr="00647E24">
        <w:rPr>
          <w:rStyle w:val="21"/>
          <w:rFonts w:eastAsia="Calibri"/>
          <w:sz w:val="24"/>
          <w:szCs w:val="24"/>
        </w:rPr>
        <w:t>Плахов А. «Режиссеры настоящего», Том 1, СПб</w:t>
      </w:r>
      <w:proofErr w:type="gramStart"/>
      <w:r w:rsidRPr="00647E24">
        <w:rPr>
          <w:rStyle w:val="21"/>
          <w:rFonts w:eastAsia="Calibri"/>
          <w:sz w:val="24"/>
          <w:szCs w:val="24"/>
        </w:rPr>
        <w:t>., «</w:t>
      </w:r>
      <w:proofErr w:type="gramEnd"/>
      <w:r w:rsidRPr="00647E24">
        <w:rPr>
          <w:rStyle w:val="21"/>
          <w:rFonts w:eastAsia="Calibri"/>
          <w:sz w:val="24"/>
          <w:szCs w:val="24"/>
        </w:rPr>
        <w:t>Сеанс», «Амфора», 2008 г.</w:t>
      </w:r>
      <w:r>
        <w:rPr>
          <w:rStyle w:val="21"/>
          <w:rFonts w:eastAsia="Calibri"/>
          <w:sz w:val="24"/>
          <w:szCs w:val="24"/>
        </w:rPr>
        <w:t xml:space="preserve">- </w:t>
      </w:r>
      <w:hyperlink r:id="rId50" w:history="1">
        <w:r>
          <w:rPr>
            <w:rStyle w:val="af5"/>
          </w:rPr>
          <w:t>https://b-ok.org/book/760085/b5610f</w:t>
        </w:r>
      </w:hyperlink>
    </w:p>
    <w:p w:rsidR="00B64C25" w:rsidRDefault="00B64C25" w:rsidP="003576DF">
      <w:pPr>
        <w:pStyle w:val="a4"/>
        <w:numPr>
          <w:ilvl w:val="1"/>
          <w:numId w:val="12"/>
        </w:numPr>
        <w:tabs>
          <w:tab w:val="left" w:pos="891"/>
        </w:tabs>
        <w:spacing w:after="0" w:line="240" w:lineRule="auto"/>
        <w:ind w:right="64"/>
        <w:jc w:val="both"/>
      </w:pPr>
      <w:r w:rsidRPr="00647E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  <w:r>
        <w:t xml:space="preserve"> </w:t>
      </w:r>
    </w:p>
    <w:p w:rsidR="00B64C25" w:rsidRPr="00647E24" w:rsidRDefault="00B64C25" w:rsidP="00B64C25">
      <w:pPr>
        <w:spacing w:after="0" w:line="240" w:lineRule="auto"/>
        <w:jc w:val="both"/>
        <w:rPr>
          <w:sz w:val="19"/>
          <w:szCs w:val="19"/>
          <w:lang w:val="en-US"/>
        </w:rPr>
      </w:pPr>
      <w:r w:rsidRPr="00647E24">
        <w:rPr>
          <w:rFonts w:ascii="Times New Roman" w:hAnsi="Times New Roman"/>
          <w:color w:val="000000"/>
          <w:sz w:val="19"/>
          <w:szCs w:val="19"/>
          <w:lang w:val="en-US"/>
        </w:rPr>
        <w:t xml:space="preserve">Image and Video Processing: From Mars to Hollywood with a Stop at the Hospital- </w:t>
      </w:r>
      <w:hyperlink r:id="rId51" w:history="1">
        <w:r w:rsidRPr="00647E24">
          <w:rPr>
            <w:rStyle w:val="af5"/>
            <w:lang w:val="en-US"/>
          </w:rPr>
          <w:t>https://www.youtube.com/watch?v=7L7MSPBD4Zk</w:t>
        </w:r>
      </w:hyperlink>
    </w:p>
    <w:p w:rsidR="00B64C25" w:rsidRPr="00647E24" w:rsidRDefault="00B64C25" w:rsidP="00B64C25">
      <w:pPr>
        <w:spacing w:after="0" w:line="240" w:lineRule="auto"/>
        <w:jc w:val="both"/>
        <w:rPr>
          <w:sz w:val="19"/>
          <w:szCs w:val="19"/>
          <w:lang w:val="en-US"/>
        </w:rPr>
      </w:pPr>
    </w:p>
    <w:p w:rsidR="00B64C25" w:rsidRPr="00955287" w:rsidRDefault="00B64C25" w:rsidP="00B64C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64C25" w:rsidRPr="00955287" w:rsidRDefault="00B64C25" w:rsidP="00B64C25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95528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95528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26138" w:rsidRPr="00F94316" w:rsidRDefault="00126138" w:rsidP="00B64C2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6138" w:rsidRPr="00F94316" w:rsidRDefault="00126138" w:rsidP="00F943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02D59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02D59" w:rsidRPr="00312E7F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Матер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иально-техническое обеспечение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образовательного процесса по дисциплине должно быть достаточным для достижения целей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должно соответствовать действующим санитарным и противопожарным нормам, а также требованиям техники безопасности при проведении образовательного процесса по дисциплине.</w:t>
      </w:r>
    </w:p>
    <w:p w:rsidR="00302D59" w:rsidRPr="00312E7F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База проведения образовательного процесса по дисциплине должна быть оснащена оборудованием и техническими средствами об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учения, в том числе просмотровыми залами (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конференц зал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), Съемочным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павильон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для проведения съемок квалификационных творческо-производстве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нных (экранных) работ, монтажным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комплекс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ателье звукозаписи (музыки, речевого и шу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мового озвучения), телевизионным учебным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комплекс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(учебная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студия), эфирной аппаратной и студией телевидения, передвижной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танцией спутниковой связи, сценическими площадками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а также помещения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хранения кин</w:t>
      </w: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о-</w:t>
      </w:r>
      <w:proofErr w:type="gram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proofErr w:type="spell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видеофонда</w:t>
      </w:r>
      <w:proofErr w:type="spell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декораций, костюмов, реквизита, хранения и профилактического обслуживания специализированного оборудования.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302D59" w:rsidRPr="00312E7F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Выполнение творческо-производственных (съемочных) и практических работ должно обеспечиваться профессиональным оборудованием: стационарным (проекционным, студийным осветительным на потолочных креплениях, звукозаписывающим и звуковоспроизводящим, монтажным, техническими средствами для создания спецэффектов), переносным (съемочным (камеры, краны, тележки, рельсы, </w:t>
      </w:r>
      <w:proofErr w:type="spell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грип</w:t>
      </w:r>
      <w:proofErr w:type="spell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), осветительным, звукозаписывающим), а также сценическо-постановочными и декорационно-техническими средствами, специальным транспортом.</w:t>
      </w:r>
      <w:proofErr w:type="gramEnd"/>
    </w:p>
    <w:p w:rsidR="00302D59" w:rsidRPr="00312E7F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Студентам должна быть обеспечена возможность доступа к информац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ии, необходимой для выполнения</w:t>
      </w:r>
      <w:r w:rsidRPr="00312E7F">
        <w:t xml:space="preserve">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образовательного процесса по дисциплине.</w:t>
      </w:r>
    </w:p>
    <w:p w:rsidR="00302D59" w:rsidRPr="00312E7F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Организации, учреждения и предприятия, а также учебно-научные подразделения Университета должны обеспечить рабочее место </w:t>
      </w: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02D59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02D59" w:rsidRPr="00312E7F" w:rsidRDefault="00302D59" w:rsidP="00302D59">
      <w:pPr>
        <w:keepNext/>
        <w:keepLines/>
        <w:tabs>
          <w:tab w:val="left" w:pos="1134"/>
        </w:tabs>
        <w:spacing w:after="0"/>
        <w:ind w:firstLine="567"/>
        <w:rPr>
          <w:rFonts w:ascii="Times New Roman" w:hAnsi="Times New Roman"/>
          <w:i/>
          <w:sz w:val="24"/>
          <w:szCs w:val="24"/>
        </w:rPr>
      </w:pPr>
      <w:r w:rsidRPr="00312E7F">
        <w:rPr>
          <w:rStyle w:val="22"/>
          <w:rFonts w:eastAsiaTheme="minorHAnsi"/>
          <w:i/>
          <w:sz w:val="24"/>
          <w:szCs w:val="24"/>
        </w:rPr>
        <w:t>а) Перечень программного обеспечения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 xml:space="preserve">Компьютерная тестовая система </w:t>
      </w:r>
      <w:proofErr w:type="spellStart"/>
      <w:r w:rsidRPr="00312E7F">
        <w:rPr>
          <w:color w:val="000000"/>
        </w:rPr>
        <w:t>Moodle</w:t>
      </w:r>
      <w:proofErr w:type="spellEnd"/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MicrosoftOfficeWord</w:t>
      </w:r>
      <w:proofErr w:type="gramStart"/>
      <w:r w:rsidRPr="00312E7F">
        <w:rPr>
          <w:color w:val="000000"/>
        </w:rPr>
        <w:t>Текстовый</w:t>
      </w:r>
      <w:proofErr w:type="spellEnd"/>
      <w:proofErr w:type="gramEnd"/>
      <w:r w:rsidRPr="00312E7F">
        <w:rPr>
          <w:color w:val="000000"/>
        </w:rPr>
        <w:t xml:space="preserve"> редактор (процессор)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MicrosoftOfficeExcel</w:t>
      </w:r>
      <w:proofErr w:type="spellEnd"/>
      <w:r w:rsidRPr="00312E7F">
        <w:rPr>
          <w:color w:val="000000"/>
        </w:rPr>
        <w:t xml:space="preserve"> Приложение для работы с электронными таблицами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MicrosoftOfficePowerPoint</w:t>
      </w:r>
      <w:proofErr w:type="spellEnd"/>
      <w:r w:rsidRPr="00312E7F">
        <w:rPr>
          <w:color w:val="000000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 xml:space="preserve">Джинн </w:t>
      </w:r>
      <w:proofErr w:type="spellStart"/>
      <w:r w:rsidRPr="00312E7F">
        <w:rPr>
          <w:color w:val="000000"/>
        </w:rPr>
        <w:t>Лайт</w:t>
      </w:r>
      <w:proofErr w:type="spellEnd"/>
      <w:r w:rsidRPr="00312E7F">
        <w:rPr>
          <w:color w:val="000000"/>
        </w:rPr>
        <w:t>. Официальный сайт: http://www.djinlite.ru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Audacity</w:t>
      </w:r>
      <w:proofErr w:type="spellEnd"/>
      <w:r w:rsidRPr="00312E7F">
        <w:rPr>
          <w:color w:val="000000"/>
        </w:rPr>
        <w:t xml:space="preserve"> Официальный сайт: https://www.audacityteam.org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Music</w:t>
      </w:r>
      <w:proofErr w:type="spellEnd"/>
      <w:r w:rsidRPr="00312E7F">
        <w:rPr>
          <w:color w:val="000000"/>
        </w:rPr>
        <w:t xml:space="preserve"> </w:t>
      </w:r>
      <w:proofErr w:type="spellStart"/>
      <w:r w:rsidRPr="00312E7F">
        <w:rPr>
          <w:color w:val="000000"/>
        </w:rPr>
        <w:t>Maker</w:t>
      </w:r>
      <w:proofErr w:type="spellEnd"/>
      <w:r w:rsidRPr="00312E7F">
        <w:rPr>
          <w:color w:val="000000"/>
        </w:rPr>
        <w:t>. Официальный сайт: https://www.magix.com/ru/muzyka/music-maker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>Программы, предназначенные для создания экранных произведений: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  <w:lang w:val="en-US"/>
        </w:rPr>
      </w:pPr>
      <w:proofErr w:type="spellStart"/>
      <w:proofErr w:type="gramStart"/>
      <w:r w:rsidRPr="00312E7F">
        <w:rPr>
          <w:color w:val="000000"/>
          <w:lang w:val="en-US"/>
        </w:rPr>
        <w:t>Openshot</w:t>
      </w:r>
      <w:proofErr w:type="spellEnd"/>
      <w:r w:rsidRPr="00312E7F">
        <w:rPr>
          <w:color w:val="000000"/>
          <w:lang w:val="en-US"/>
        </w:rPr>
        <w:t xml:space="preserve"> Video Editor.</w:t>
      </w:r>
      <w:proofErr w:type="gramEnd"/>
      <w:r w:rsidRPr="00312E7F">
        <w:rPr>
          <w:color w:val="000000"/>
          <w:lang w:val="en-US"/>
        </w:rPr>
        <w:t xml:space="preserve"> </w:t>
      </w:r>
      <w:r w:rsidRPr="00312E7F">
        <w:rPr>
          <w:color w:val="000000"/>
        </w:rPr>
        <w:t>Официальный</w:t>
      </w:r>
      <w:r w:rsidRPr="00312E7F">
        <w:rPr>
          <w:color w:val="000000"/>
          <w:lang w:val="en-US"/>
        </w:rPr>
        <w:t xml:space="preserve"> </w:t>
      </w:r>
      <w:r w:rsidRPr="00312E7F">
        <w:rPr>
          <w:color w:val="000000"/>
        </w:rPr>
        <w:t>сайт</w:t>
      </w:r>
      <w:r w:rsidRPr="00312E7F">
        <w:rPr>
          <w:color w:val="000000"/>
          <w:lang w:val="en-US"/>
        </w:rPr>
        <w:t xml:space="preserve">: https://www.openshot.org 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proofErr w:type="gramStart"/>
      <w:r w:rsidRPr="00312E7F">
        <w:rPr>
          <w:color w:val="000000"/>
          <w:lang w:val="en-US"/>
        </w:rPr>
        <w:t>Shotcut</w:t>
      </w:r>
      <w:proofErr w:type="spellEnd"/>
      <w:r w:rsidRPr="00312E7F">
        <w:rPr>
          <w:color w:val="000000"/>
        </w:rPr>
        <w:t>.</w:t>
      </w:r>
      <w:proofErr w:type="gramEnd"/>
      <w:r w:rsidRPr="00312E7F">
        <w:rPr>
          <w:color w:val="000000"/>
        </w:rPr>
        <w:t xml:space="preserve"> Официальный сайт: https://shotcut.org</w:t>
      </w:r>
    </w:p>
    <w:p w:rsidR="00302D59" w:rsidRPr="00312E7F" w:rsidRDefault="00302D59" w:rsidP="00302D59">
      <w:pPr>
        <w:keepNext/>
        <w:keepLines/>
        <w:tabs>
          <w:tab w:val="left" w:pos="1136"/>
        </w:tabs>
        <w:spacing w:after="0" w:line="36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312E7F">
        <w:rPr>
          <w:rStyle w:val="22"/>
          <w:rFonts w:eastAsiaTheme="minorHAnsi"/>
          <w:i/>
          <w:sz w:val="24"/>
          <w:szCs w:val="24"/>
        </w:rPr>
        <w:lastRenderedPageBreak/>
        <w:t>б) Перечень информационно-справочных систем</w:t>
      </w:r>
    </w:p>
    <w:p w:rsidR="00302D59" w:rsidRPr="00312E7F" w:rsidRDefault="00302D59" w:rsidP="00302D59">
      <w:pPr>
        <w:tabs>
          <w:tab w:val="left" w:leader="underscore" w:pos="3322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52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window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edu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  <w:r w:rsidRPr="00312E7F">
        <w:rPr>
          <w:rStyle w:val="21"/>
          <w:rFonts w:eastAsiaTheme="minorHAnsi"/>
          <w:sz w:val="24"/>
          <w:szCs w:val="24"/>
        </w:rPr>
        <w:t>Единое окно доступа к образовательным ресурсам</w:t>
      </w:r>
    </w:p>
    <w:p w:rsidR="00302D59" w:rsidRPr="00312E7F" w:rsidRDefault="00302D59" w:rsidP="00302D59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312E7F">
        <w:rPr>
          <w:rStyle w:val="21"/>
          <w:rFonts w:eastAsiaTheme="minorHAnsi"/>
          <w:sz w:val="24"/>
          <w:szCs w:val="24"/>
        </w:rPr>
        <w:t xml:space="preserve">Единая коллекция Цифровых Образовательных Ресурсов </w:t>
      </w:r>
      <w:hyperlink r:id="rId53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school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-</w:t>
        </w:r>
      </w:hyperlink>
      <w:hyperlink r:id="rId54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collection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edu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</w:p>
    <w:p w:rsidR="00302D59" w:rsidRPr="00312E7F" w:rsidRDefault="00302D59" w:rsidP="00302D59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hyperlink r:id="rId55" w:history="1">
        <w:proofErr w:type="gram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km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-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school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  <w:r w:rsidRPr="00312E7F">
        <w:rPr>
          <w:rStyle w:val="21"/>
          <w:rFonts w:eastAsiaTheme="minorHAnsi"/>
          <w:sz w:val="24"/>
          <w:szCs w:val="24"/>
        </w:rPr>
        <w:t>КМ-школа.</w:t>
      </w:r>
      <w:proofErr w:type="gramEnd"/>
      <w:r w:rsidRPr="00312E7F">
        <w:rPr>
          <w:rStyle w:val="21"/>
          <w:rFonts w:eastAsiaTheme="minorHAnsi"/>
          <w:sz w:val="24"/>
          <w:szCs w:val="24"/>
        </w:rPr>
        <w:t xml:space="preserve"> Информационный интегрированный продукт.</w:t>
      </w:r>
    </w:p>
    <w:p w:rsidR="00302D59" w:rsidRPr="00312E7F" w:rsidRDefault="00302D59" w:rsidP="00302D59">
      <w:pPr>
        <w:spacing w:after="0" w:line="360" w:lineRule="auto"/>
        <w:ind w:right="64" w:firstLine="567"/>
        <w:rPr>
          <w:rStyle w:val="21"/>
          <w:rFonts w:eastAsiaTheme="minorHAnsi"/>
          <w:sz w:val="24"/>
          <w:szCs w:val="24"/>
        </w:rPr>
      </w:pPr>
      <w:hyperlink r:id="rId56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consultant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  <w:proofErr w:type="spellStart"/>
      </w:hyperlink>
      <w:r w:rsidRPr="00312E7F">
        <w:rPr>
          <w:rStyle w:val="21"/>
          <w:rFonts w:eastAsiaTheme="minorHAnsi"/>
          <w:sz w:val="24"/>
          <w:szCs w:val="24"/>
        </w:rPr>
        <w:t>КонсультантПлюс</w:t>
      </w:r>
      <w:proofErr w:type="spellEnd"/>
    </w:p>
    <w:p w:rsidR="00302D59" w:rsidRPr="00312E7F" w:rsidRDefault="00302D59" w:rsidP="00302D59">
      <w:pPr>
        <w:spacing w:after="0" w:line="360" w:lineRule="auto"/>
        <w:ind w:right="64" w:firstLine="567"/>
        <w:rPr>
          <w:rFonts w:ascii="Times New Roman" w:eastAsiaTheme="minorHAnsi" w:hAnsi="Times New Roman"/>
          <w:color w:val="000000"/>
          <w:sz w:val="24"/>
          <w:szCs w:val="24"/>
          <w:lang w:eastAsia="ru-RU" w:bidi="ru-RU"/>
        </w:rPr>
      </w:pPr>
      <w:hyperlink r:id="rId57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https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antiplagiat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</w:hyperlink>
      <w:proofErr w:type="spellStart"/>
      <w:r w:rsidRPr="00312E7F">
        <w:rPr>
          <w:rStyle w:val="21"/>
          <w:rFonts w:eastAsiaTheme="minorHAnsi"/>
          <w:sz w:val="24"/>
          <w:szCs w:val="24"/>
        </w:rPr>
        <w:t>Антиплагиат</w:t>
      </w:r>
      <w:proofErr w:type="spellEnd"/>
    </w:p>
    <w:p w:rsidR="00302D59" w:rsidRDefault="00302D59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D66DBA" w:rsidRPr="00F94316" w:rsidRDefault="00D66DBA" w:rsidP="00D66DB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5.4. ПРОГРАММА ДИСЦИПЛИНЫ</w:t>
      </w:r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«Операторское мастерство»</w:t>
      </w:r>
    </w:p>
    <w:p w:rsidR="00064BE6" w:rsidRPr="00955287" w:rsidRDefault="00064BE6" w:rsidP="00064BE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64BE6" w:rsidRPr="00955287" w:rsidRDefault="00064BE6" w:rsidP="00064BE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64BE6" w:rsidRDefault="00064BE6" w:rsidP="00FE35A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gramStart"/>
      <w:r w:rsidRPr="00955287">
        <w:rPr>
          <w:rFonts w:ascii="Times New Roman" w:hAnsi="Times New Roman"/>
          <w:sz w:val="24"/>
          <w:szCs w:val="24"/>
          <w:shd w:val="clear" w:color="auto" w:fill="FFFFFF"/>
        </w:rPr>
        <w:t>Преподавание данной дисциплины предполагает формирование общего представления об основах операторского мастерства; знакомство с особенностями и общими закономерностями профессиональной деятельности оператора; формирование у студентов-продюсеров понимания принципов и развитие основных навыков работы продюсера телевидения с оператором, в части понимания возможностей и ограничений видеосъемок на современном оборудовании, постановки задач оператору, образных и выразительных средств, доступных при подготовке видеоматериала.</w:t>
      </w:r>
      <w:proofErr w:type="gramEnd"/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64BE6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4BE6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proofErr w:type="gramStart"/>
      <w:r w:rsidRPr="00064BE6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064BE6">
        <w:rPr>
          <w:rFonts w:ascii="Times New Roman" w:eastAsia="Times New Roman" w:hAnsi="Times New Roman"/>
          <w:sz w:val="24"/>
          <w:szCs w:val="24"/>
          <w:lang w:eastAsia="ru-RU"/>
        </w:rPr>
        <w:t>.О.16.04</w:t>
      </w:r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64BE6" w:rsidRPr="00064BE6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95528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9552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95528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формирование у студентов-продюсеров понимания принципов и развитие основных навыков работы продюсера телевидения с оператором, в части понимания возможностей и ограничений видеосъемок на современном оборудовании, постановки задач оператору, образных и выразительных средств, доступных при подготовке видеоматериала.</w:t>
      </w:r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64BE6" w:rsidRPr="00955287" w:rsidRDefault="00064BE6" w:rsidP="00064BE6">
      <w:pPr>
        <w:shd w:val="clear" w:color="auto" w:fill="FFFFFF"/>
        <w:spacing w:after="0" w:line="360" w:lineRule="auto"/>
        <w:ind w:firstLine="708"/>
        <w:jc w:val="both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Знакомство студентов с операторской деятельностью, принципами съемки, режимами съемки, правилами эксплуатации съемочного оборудования;</w:t>
      </w:r>
    </w:p>
    <w:p w:rsidR="00064BE6" w:rsidRPr="00955287" w:rsidRDefault="00064BE6" w:rsidP="00064BE6">
      <w:pPr>
        <w:shd w:val="clear" w:color="auto" w:fill="FFFFFF"/>
        <w:spacing w:after="0" w:line="360" w:lineRule="auto"/>
        <w:ind w:firstLine="708"/>
        <w:jc w:val="both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Формирование представлений об основах композиционного по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строения кадра, о специф</w:t>
      </w:r>
      <w:r w:rsidRPr="0095528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ике операторской работы в зависимости от жанра.</w:t>
      </w:r>
    </w:p>
    <w:p w:rsidR="00064BE6" w:rsidRPr="00955287" w:rsidRDefault="00064BE6" w:rsidP="00064BE6">
      <w:pPr>
        <w:shd w:val="clear" w:color="auto" w:fill="FFFFFF"/>
        <w:spacing w:after="0" w:line="360" w:lineRule="auto"/>
        <w:ind w:firstLine="708"/>
        <w:jc w:val="both"/>
        <w:textAlignment w:val="baseline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Умение осуществлять съемку, в том числе портретную съемку, съемку движущихся объектов и другие виды съемки.</w:t>
      </w:r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064BE6" w:rsidRPr="00955287" w:rsidTr="0073710D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64BE6" w:rsidRPr="00955287" w:rsidTr="0073710D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4BE6" w:rsidRPr="00064BE6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4B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6BA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Демонстрирует навыки продюсерской деятельности  на телевидении</w:t>
            </w:r>
          </w:p>
          <w:p w:rsidR="00064BE6" w:rsidRPr="00955287" w:rsidRDefault="00064BE6" w:rsidP="007371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ОР.1.4.1</w:t>
            </w:r>
          </w:p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операторского искусства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ОПК-3.1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FE35A1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  <w:tr w:rsidR="00064BE6" w:rsidRPr="00955287" w:rsidTr="0073710D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ОПК-3.2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</w:tr>
      <w:tr w:rsidR="00064BE6" w:rsidRPr="00955287" w:rsidTr="0073710D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ОПК-3.3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064BE6" w:rsidRPr="00955287" w:rsidRDefault="00064BE6" w:rsidP="00064BE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6"/>
        <w:gridCol w:w="833"/>
        <w:gridCol w:w="832"/>
        <w:gridCol w:w="1379"/>
        <w:gridCol w:w="1205"/>
        <w:gridCol w:w="835"/>
      </w:tblGrid>
      <w:tr w:rsidR="00064BE6" w:rsidRPr="00955287" w:rsidTr="0073710D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64BE6" w:rsidRPr="00955287" w:rsidTr="0073710D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64BE6" w:rsidRPr="00955287" w:rsidTr="0073710D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64BE6" w:rsidRPr="00955287" w:rsidTr="0073710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1. Введение в кинооператорское мастерство.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064BE6" w:rsidRPr="00955287" w:rsidTr="0073710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95528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Введение в кинооператорское мастерство.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064BE6" w:rsidRPr="00955287" w:rsidTr="0073710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 Мастерство кинооператора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064BE6" w:rsidRPr="00955287" w:rsidTr="0073710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Мастерство кинооператора документальных и научных фильмов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064BE6" w:rsidRPr="00955287" w:rsidTr="0073710D">
        <w:trPr>
          <w:trHeight w:val="357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064BE6" w:rsidRPr="00955287" w:rsidRDefault="00064BE6" w:rsidP="00064BE6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64BE6" w:rsidRPr="00955287" w:rsidRDefault="00064BE6" w:rsidP="00064BE6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hAnsi="Times New Roman"/>
          <w:sz w:val="24"/>
          <w:szCs w:val="24"/>
          <w:shd w:val="clear" w:color="auto" w:fill="FFFFFF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064BE6" w:rsidRPr="00955287" w:rsidRDefault="00064BE6" w:rsidP="00064BE6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Рейтинг-план</w:t>
      </w:r>
    </w:p>
    <w:p w:rsidR="00064BE6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4"/>
        <w:gridCol w:w="1418"/>
        <w:gridCol w:w="1647"/>
        <w:gridCol w:w="1646"/>
        <w:gridCol w:w="1646"/>
        <w:gridCol w:w="1103"/>
        <w:gridCol w:w="831"/>
        <w:gridCol w:w="795"/>
      </w:tblGrid>
      <w:tr w:rsidR="00064BE6" w:rsidRPr="00955287" w:rsidTr="0073710D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64BE6" w:rsidRPr="00955287" w:rsidTr="0073710D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64BE6" w:rsidRPr="00955287" w:rsidTr="0073710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064BE6" w:rsidRDefault="00064BE6" w:rsidP="0073710D">
            <w:r w:rsidRPr="00064B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ОР.1.4.1</w:t>
            </w:r>
          </w:p>
          <w:p w:rsidR="00064BE6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с презентацией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64BE6" w:rsidRPr="00955287" w:rsidTr="0073710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FE35A1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FE35A1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64BE6" w:rsidRPr="00955287" w:rsidTr="0073710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64BE6" w:rsidRPr="00955287" w:rsidTr="0073710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64BE6" w:rsidRPr="00955287" w:rsidTr="0073710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64BE6" w:rsidRPr="00955287" w:rsidRDefault="00064BE6" w:rsidP="00064BE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64BE6" w:rsidRPr="00955287" w:rsidRDefault="00064BE6" w:rsidP="00064B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64BE6" w:rsidRPr="00C51FEC" w:rsidRDefault="00064BE6" w:rsidP="00064B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51FEC">
        <w:rPr>
          <w:rFonts w:ascii="Times New Roman" w:hAnsi="Times New Roman"/>
          <w:sz w:val="24"/>
          <w:szCs w:val="24"/>
          <w:shd w:val="clear" w:color="auto" w:fill="FFFFFF"/>
        </w:rPr>
        <w:t>1.Анульев, С.И. Сценическое пространство и выразительные средства режиссуры</w:t>
      </w:r>
      <w:proofErr w:type="gram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С.И. </w:t>
      </w:r>
      <w:proofErr w:type="spell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Анульев</w:t>
      </w:r>
      <w:proofErr w:type="spell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. - Кемерово</w:t>
      </w:r>
      <w:proofErr w:type="gram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КемГУКИ</w:t>
      </w:r>
      <w:proofErr w:type="spell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, 2010. - 106 с. - ISBN 978-5-8154-0181-5</w:t>
      </w:r>
      <w:proofErr w:type="gram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58" w:tgtFrame="_blank" w:history="1">
        <w:r w:rsidRPr="00C51FEC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http://biblioclub.ru/index.php?page=book&amp;id=227685</w:t>
        </w:r>
      </w:hyperlink>
    </w:p>
    <w:p w:rsidR="00064BE6" w:rsidRPr="00C51FEC" w:rsidRDefault="00064BE6" w:rsidP="00064B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51FEC">
        <w:rPr>
          <w:rFonts w:ascii="Times New Roman" w:hAnsi="Times New Roman"/>
          <w:sz w:val="24"/>
          <w:szCs w:val="24"/>
          <w:shd w:val="clear" w:color="auto" w:fill="FFFFFF"/>
        </w:rPr>
        <w:t>2.Светлаков, Ю.Я. Моё документальное кино</w:t>
      </w:r>
      <w:proofErr w:type="gram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очерки / Ю.Я. </w:t>
      </w:r>
      <w:proofErr w:type="spell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Светлаков</w:t>
      </w:r>
      <w:proofErr w:type="spell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; ред. Ю.Я. </w:t>
      </w:r>
      <w:proofErr w:type="spell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Светлаков</w:t>
      </w:r>
      <w:proofErr w:type="spell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. - Кемерово</w:t>
      </w:r>
      <w:proofErr w:type="gram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КемГУКИ</w:t>
      </w:r>
      <w:proofErr w:type="spell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, 2014. - 336 с. : ил</w:t>
      </w:r>
      <w:proofErr w:type="gram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. ; </w:t>
      </w:r>
      <w:proofErr w:type="gram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То же [Электронный ресурс]. - URL: </w:t>
      </w:r>
      <w:hyperlink r:id="rId59" w:tgtFrame="_blank" w:history="1">
        <w:r w:rsidRPr="00C51FEC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http://biblioclub.ru/index.php?page=book&amp;id=438373</w:t>
        </w:r>
      </w:hyperlink>
    </w:p>
    <w:p w:rsidR="00064BE6" w:rsidRPr="00C51FEC" w:rsidRDefault="00064BE6" w:rsidP="00064B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3. </w:t>
      </w:r>
      <w:proofErr w:type="spell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Сикорук</w:t>
      </w:r>
      <w:proofErr w:type="spell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, Л.Л. Практика операторского мастерства. </w:t>
      </w:r>
      <w:proofErr w:type="spell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Киноосвещение</w:t>
      </w:r>
      <w:proofErr w:type="spell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. </w:t>
      </w:r>
      <w:proofErr w:type="spell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Кинокомпозиция</w:t>
      </w:r>
      <w:proofErr w:type="spellEnd"/>
      <w:proofErr w:type="gram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учебное пособие / Л.Л. </w:t>
      </w:r>
      <w:proofErr w:type="spell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Сикорук</w:t>
      </w:r>
      <w:proofErr w:type="spell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- Новосибирск</w:t>
      </w:r>
      <w:proofErr w:type="gram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НГТУ, 2012. - 271 с. - ISBN 978-5-7782-1869-7</w:t>
      </w:r>
      <w:proofErr w:type="gram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60" w:tgtFrame="_blank" w:history="1">
        <w:r w:rsidRPr="00C51FEC"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http://biblioclub.ru/index.php?page=book&amp;id=135674</w:t>
        </w:r>
      </w:hyperlink>
    </w:p>
    <w:p w:rsidR="00064BE6" w:rsidRPr="00C51FEC" w:rsidRDefault="00064BE6" w:rsidP="00064B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4.Съёмочное мастерство</w:t>
      </w:r>
      <w:proofErr w:type="gram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учебно-методический комплекс / авт.-сост. Ю.Я. </w:t>
      </w:r>
      <w:proofErr w:type="spell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Светлаков</w:t>
      </w:r>
      <w:proofErr w:type="spell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</w:t>
      </w:r>
      <w:proofErr w:type="spell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КемГУКИ</w:t>
      </w:r>
      <w:proofErr w:type="spell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 2014. - 76 с.</w:t>
      </w:r>
      <w:proofErr w:type="gram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табл. ; То же [Электронный ресурс]. - URL: </w:t>
      </w:r>
      <w:hyperlink r:id="rId61" w:tgtFrame="_blank" w:history="1">
        <w:r w:rsidRPr="00C51FEC"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http://biblioclub.ru/index.php?page=book&amp;id=275522</w:t>
        </w:r>
      </w:hyperlink>
    </w:p>
    <w:p w:rsidR="00064BE6" w:rsidRPr="00C51FEC" w:rsidRDefault="00064BE6" w:rsidP="00064B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51FE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64BE6" w:rsidRPr="00C51FEC" w:rsidRDefault="00064BE6" w:rsidP="00064BE6">
      <w:pPr>
        <w:pStyle w:val="a4"/>
        <w:numPr>
          <w:ilvl w:val="0"/>
          <w:numId w:val="13"/>
        </w:numPr>
        <w:spacing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>Алеников, В.М. Свой почерк в режиссуре / В.М. Алеников. - Москва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Издательство «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Рипол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-Классик», 2015. - 475 с.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ил. - (Открытые мастер-классы). - </w:t>
      </w:r>
      <w:r w:rsidRPr="00C51FEC">
        <w:rPr>
          <w:rFonts w:ascii="Times New Roman" w:hAnsi="Times New Roman" w:cs="Times New Roman"/>
          <w:sz w:val="24"/>
          <w:szCs w:val="24"/>
        </w:rPr>
        <w:lastRenderedPageBreak/>
        <w:t>ISBN 978-5-386-08413-4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62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http://biblioclub.ru/index.php?page=book&amp;id=477384</w:t>
        </w:r>
      </w:hyperlink>
      <w:r w:rsidRPr="00C51FEC">
        <w:rPr>
          <w:rFonts w:ascii="Times New Roman" w:hAnsi="Times New Roman" w:cs="Times New Roman"/>
          <w:sz w:val="24"/>
          <w:szCs w:val="24"/>
        </w:rPr>
        <w:t> </w:t>
      </w:r>
    </w:p>
    <w:p w:rsidR="00064BE6" w:rsidRPr="00C51FEC" w:rsidRDefault="00064BE6" w:rsidP="00064BE6">
      <w:pPr>
        <w:pStyle w:val="a4"/>
        <w:numPr>
          <w:ilvl w:val="0"/>
          <w:numId w:val="13"/>
        </w:numPr>
        <w:spacing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 xml:space="preserve">Горчакова, В.Г.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Имиджелогия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: теория и практика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учебное пособие / В.Г. Горчакова. - Москва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-Дана, 2015. - 335 с. : ил., табл., схемы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.: с. 294-310 - ISBN 978-5-238-02095-2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63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http://biblioclub.ru/index.php?page=book&amp;id=115022</w:t>
        </w:r>
      </w:hyperlink>
    </w:p>
    <w:p w:rsidR="00064BE6" w:rsidRPr="00C51FEC" w:rsidRDefault="00064BE6" w:rsidP="00064BE6">
      <w:pPr>
        <w:pStyle w:val="a4"/>
        <w:numPr>
          <w:ilvl w:val="0"/>
          <w:numId w:val="13"/>
        </w:numPr>
        <w:spacing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>Мастерство продюсера кино и телевидения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учебник / под ред. П.К.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Огурчикова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, В.И. Сидоренко, В.В.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Падейского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-Дана, 2015. - 860 с. : табл., граф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>ил, схемы - (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Медиаобразование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в кн. - ISBN 978-5-238-01329-9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64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http://biblioclub.ru/index.php?page=book&amp;id=114715</w:t>
        </w:r>
      </w:hyperlink>
    </w:p>
    <w:p w:rsidR="00064BE6" w:rsidRPr="00C51FEC" w:rsidRDefault="00064BE6" w:rsidP="00064BE6">
      <w:pPr>
        <w:pStyle w:val="a4"/>
        <w:numPr>
          <w:ilvl w:val="0"/>
          <w:numId w:val="13"/>
        </w:numPr>
        <w:spacing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 xml:space="preserve">Основы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продюсерства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: Аудиовизуальная сфера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учебник / В.В. Арсеньев, И.Д. Барский, А.Л. Богданов и др. ; под ред. Г.П. Иванова, П.К.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Огурчикова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, В.И. Сидоренко. - Москва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-Дана, 2015. - 719 с. : ил., табл. - ISBN 5-238-00479-6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65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http://biblioclub.ru/index.php?page=book&amp;id=114545</w:t>
        </w:r>
      </w:hyperlink>
    </w:p>
    <w:p w:rsidR="00064BE6" w:rsidRPr="00C51FEC" w:rsidRDefault="00064BE6" w:rsidP="00064BE6">
      <w:pPr>
        <w:pStyle w:val="a4"/>
        <w:numPr>
          <w:ilvl w:val="0"/>
          <w:numId w:val="13"/>
        </w:numPr>
        <w:spacing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Продюсерство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: Экономико-математические методы и модели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учебное пособие / под ред. Ю.В.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Криволуцкого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, Л.А.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Фунберг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-Дана, 2015. - 319 с.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табл., ил. - (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Медиаобразование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в кн. - ISBN 978-5-238-02724-1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66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http://biblioclub.ru/index.php?page=book&amp;id=426639</w:t>
        </w:r>
      </w:hyperlink>
      <w:r w:rsidRPr="00C51FEC">
        <w:rPr>
          <w:rFonts w:ascii="Times New Roman" w:hAnsi="Times New Roman" w:cs="Times New Roman"/>
          <w:sz w:val="24"/>
          <w:szCs w:val="24"/>
        </w:rPr>
        <w:t> </w:t>
      </w:r>
    </w:p>
    <w:p w:rsidR="00064BE6" w:rsidRDefault="00064BE6" w:rsidP="00064B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64BE6" w:rsidRPr="000D6E0F" w:rsidRDefault="00064BE6" w:rsidP="00064B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D6E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Медынский С.Е. «Оператор: Пространство. Кадр», учебное пособие для студентов вузов, М.: Аспект Пресс, 2004.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hyperlink r:id="rId67" w:history="1">
        <w:r>
          <w:rPr>
            <w:rStyle w:val="af5"/>
          </w:rPr>
          <w:t>https://b-ok.org/book/2375221/bb7af1</w:t>
        </w:r>
      </w:hyperlink>
    </w:p>
    <w:p w:rsidR="00064BE6" w:rsidRPr="00955287" w:rsidRDefault="00064BE6" w:rsidP="00064B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64BE6" w:rsidRPr="000D6E0F" w:rsidRDefault="00064BE6" w:rsidP="00064BE6">
      <w:pPr>
        <w:rPr>
          <w:lang w:val="en-US"/>
        </w:rPr>
      </w:pPr>
      <w:r w:rsidRPr="000D6E0F">
        <w:rPr>
          <w:rFonts w:ascii="Times New Roman" w:hAnsi="Times New Roman"/>
          <w:color w:val="000000"/>
          <w:sz w:val="19"/>
          <w:szCs w:val="19"/>
          <w:lang w:val="en-US"/>
        </w:rPr>
        <w:t>Create photographs you will be proud to share-</w:t>
      </w:r>
      <w:r w:rsidRPr="000D6E0F">
        <w:rPr>
          <w:lang w:val="en-US"/>
        </w:rPr>
        <w:t xml:space="preserve"> </w:t>
      </w:r>
      <w:hyperlink r:id="rId68" w:history="1">
        <w:r w:rsidRPr="000D6E0F">
          <w:rPr>
            <w:rStyle w:val="af5"/>
            <w:lang w:val="en-US"/>
          </w:rPr>
          <w:t>https://www.picturecorrect.com/tips/5-things-you-need-to-do-to-become-a-better-photographer/</w:t>
        </w:r>
      </w:hyperlink>
    </w:p>
    <w:p w:rsidR="00064BE6" w:rsidRPr="000D6E0F" w:rsidRDefault="00064BE6" w:rsidP="00064BE6">
      <w:pPr>
        <w:rPr>
          <w:lang w:val="en-US"/>
        </w:rPr>
      </w:pPr>
      <w:r w:rsidRPr="000D6E0F">
        <w:rPr>
          <w:rFonts w:ascii="Times New Roman" w:hAnsi="Times New Roman"/>
          <w:color w:val="000000"/>
          <w:sz w:val="19"/>
          <w:szCs w:val="19"/>
          <w:lang w:val="en-US"/>
        </w:rPr>
        <w:t xml:space="preserve">Cameras, Exposure, and Photography- </w:t>
      </w:r>
      <w:hyperlink r:id="rId69" w:history="1">
        <w:r w:rsidRPr="000D6E0F">
          <w:rPr>
            <w:rStyle w:val="af5"/>
            <w:lang w:val="en-US"/>
          </w:rPr>
          <w:t>https://photographylife.com/what-is-exposure</w:t>
        </w:r>
      </w:hyperlink>
    </w:p>
    <w:p w:rsidR="00064BE6" w:rsidRPr="00146A9E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A9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</w:t>
      </w:r>
      <w:r w:rsidRPr="00146A9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оценочных</w:t>
      </w:r>
      <w:r w:rsidRPr="00146A9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средств</w:t>
      </w:r>
    </w:p>
    <w:p w:rsidR="00064BE6" w:rsidRPr="00955287" w:rsidRDefault="00064BE6" w:rsidP="00064BE6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95528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95528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66DBA" w:rsidRPr="00F94316" w:rsidRDefault="00D66DBA" w:rsidP="00D66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302D59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02D59" w:rsidRPr="00312E7F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Матер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иально-техническое обеспечение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образовательного процесса по дисциплине должно быть достаточным для достижения целей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должно соответствовать действующим санитарным и противопожарным нормам, а также требованиям техники безопасности при проведении образовательного процесса по дисциплине.</w:t>
      </w:r>
    </w:p>
    <w:p w:rsidR="00302D59" w:rsidRPr="00312E7F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База проведения образовательного процесса по дисциплине должна быть оснащена оборудованием и техническими средствами об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учения, в том числе просмотровыми залами (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конференц зал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), Съемочным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павильон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для проведения съемок квалификационных творческо-производстве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нных (экранных) работ, монтажным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комплекс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ателье звукозаписи (музыки, речевого и шу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мового озвучения), телевизионным учебным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комплекс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(учебная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студия), эфирной аппаратной и студией телевидения, передвижной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танцией спутниковой связи, сценическими площадками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а также помещения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хранения кин</w:t>
      </w: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о-</w:t>
      </w:r>
      <w:proofErr w:type="gram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proofErr w:type="spell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видеофонда</w:t>
      </w:r>
      <w:proofErr w:type="spell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декораций, костюмов, реквизита, хранения и профилактического обслуживания специализированного оборудования.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302D59" w:rsidRPr="00312E7F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Выполнение творческо-производственных (съемочных) и практических работ должно обеспечиваться профессиональным оборудованием: стационарным (проекционным, студийным осветительным на потолочных креплениях, звукозаписывающим и звуковоспроизводящим, монтажным, техническими средствами для создания спецэффектов), переносным (съемочным (камеры, краны, тележки, рельсы, </w:t>
      </w:r>
      <w:proofErr w:type="spell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грип</w:t>
      </w:r>
      <w:proofErr w:type="spell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), осветительным, звукозаписывающим), а также сценическо-постановочными и декорационно-техническими средствами, специальным транспортом.</w:t>
      </w:r>
      <w:proofErr w:type="gramEnd"/>
    </w:p>
    <w:p w:rsidR="00302D59" w:rsidRPr="00312E7F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Студентам должна быть обеспечена возможность доступа к информац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ии, необходимой для выполнения</w:t>
      </w:r>
      <w:r w:rsidRPr="00312E7F">
        <w:t xml:space="preserve">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образовательного процесса по дисциплине.</w:t>
      </w:r>
    </w:p>
    <w:p w:rsidR="00302D59" w:rsidRPr="00312E7F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Организации, учреждения и предприятия, а также учебно-научные подразделения Университета должны обеспечить рабочее место </w:t>
      </w: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02D59" w:rsidRDefault="00302D59" w:rsidP="00302D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02D59" w:rsidRPr="00312E7F" w:rsidRDefault="00302D59" w:rsidP="00302D59">
      <w:pPr>
        <w:keepNext/>
        <w:keepLines/>
        <w:tabs>
          <w:tab w:val="left" w:pos="1134"/>
        </w:tabs>
        <w:spacing w:after="0"/>
        <w:ind w:firstLine="567"/>
        <w:rPr>
          <w:rFonts w:ascii="Times New Roman" w:hAnsi="Times New Roman"/>
          <w:i/>
          <w:sz w:val="24"/>
          <w:szCs w:val="24"/>
        </w:rPr>
      </w:pPr>
      <w:r w:rsidRPr="00312E7F">
        <w:rPr>
          <w:rStyle w:val="22"/>
          <w:rFonts w:eastAsiaTheme="minorHAnsi"/>
          <w:i/>
          <w:sz w:val="24"/>
          <w:szCs w:val="24"/>
        </w:rPr>
        <w:t>а) Перечень программного обеспечения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 xml:space="preserve">Компьютерная тестовая система </w:t>
      </w:r>
      <w:proofErr w:type="spellStart"/>
      <w:r w:rsidRPr="00312E7F">
        <w:rPr>
          <w:color w:val="000000"/>
        </w:rPr>
        <w:t>Moodle</w:t>
      </w:r>
      <w:proofErr w:type="spellEnd"/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MicrosoftOfficeWord</w:t>
      </w:r>
      <w:proofErr w:type="gramStart"/>
      <w:r w:rsidRPr="00312E7F">
        <w:rPr>
          <w:color w:val="000000"/>
        </w:rPr>
        <w:t>Текстовый</w:t>
      </w:r>
      <w:proofErr w:type="spellEnd"/>
      <w:proofErr w:type="gramEnd"/>
      <w:r w:rsidRPr="00312E7F">
        <w:rPr>
          <w:color w:val="000000"/>
        </w:rPr>
        <w:t xml:space="preserve"> редактор (процессор)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MicrosoftOfficeExcel</w:t>
      </w:r>
      <w:proofErr w:type="spellEnd"/>
      <w:r w:rsidRPr="00312E7F">
        <w:rPr>
          <w:color w:val="000000"/>
        </w:rPr>
        <w:t xml:space="preserve"> Приложение для работы с электронными таблицами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lastRenderedPageBreak/>
        <w:t>MicrosoftOfficePowerPoint</w:t>
      </w:r>
      <w:proofErr w:type="spellEnd"/>
      <w:r w:rsidRPr="00312E7F">
        <w:rPr>
          <w:color w:val="000000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 xml:space="preserve">Джинн </w:t>
      </w:r>
      <w:proofErr w:type="spellStart"/>
      <w:r w:rsidRPr="00312E7F">
        <w:rPr>
          <w:color w:val="000000"/>
        </w:rPr>
        <w:t>Лайт</w:t>
      </w:r>
      <w:proofErr w:type="spellEnd"/>
      <w:r w:rsidRPr="00312E7F">
        <w:rPr>
          <w:color w:val="000000"/>
        </w:rPr>
        <w:t>. Официальный сайт: http://www.djinlite.ru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Audacity</w:t>
      </w:r>
      <w:proofErr w:type="spellEnd"/>
      <w:r w:rsidRPr="00312E7F">
        <w:rPr>
          <w:color w:val="000000"/>
        </w:rPr>
        <w:t xml:space="preserve"> Официальный сайт: https://www.audacityteam.org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Music</w:t>
      </w:r>
      <w:proofErr w:type="spellEnd"/>
      <w:r w:rsidRPr="00312E7F">
        <w:rPr>
          <w:color w:val="000000"/>
        </w:rPr>
        <w:t xml:space="preserve"> </w:t>
      </w:r>
      <w:proofErr w:type="spellStart"/>
      <w:r w:rsidRPr="00312E7F">
        <w:rPr>
          <w:color w:val="000000"/>
        </w:rPr>
        <w:t>Maker</w:t>
      </w:r>
      <w:proofErr w:type="spellEnd"/>
      <w:r w:rsidRPr="00312E7F">
        <w:rPr>
          <w:color w:val="000000"/>
        </w:rPr>
        <w:t>. Официальный сайт: https://www.magix.com/ru/muzyka/music-maker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>Программы, предназначенные для создания экранных произведений: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  <w:lang w:val="en-US"/>
        </w:rPr>
      </w:pPr>
      <w:proofErr w:type="spellStart"/>
      <w:proofErr w:type="gramStart"/>
      <w:r w:rsidRPr="00312E7F">
        <w:rPr>
          <w:color w:val="000000"/>
          <w:lang w:val="en-US"/>
        </w:rPr>
        <w:t>Openshot</w:t>
      </w:r>
      <w:proofErr w:type="spellEnd"/>
      <w:r w:rsidRPr="00312E7F">
        <w:rPr>
          <w:color w:val="000000"/>
          <w:lang w:val="en-US"/>
        </w:rPr>
        <w:t xml:space="preserve"> Video Editor.</w:t>
      </w:r>
      <w:proofErr w:type="gramEnd"/>
      <w:r w:rsidRPr="00312E7F">
        <w:rPr>
          <w:color w:val="000000"/>
          <w:lang w:val="en-US"/>
        </w:rPr>
        <w:t xml:space="preserve"> </w:t>
      </w:r>
      <w:r w:rsidRPr="00312E7F">
        <w:rPr>
          <w:color w:val="000000"/>
        </w:rPr>
        <w:t>Официальный</w:t>
      </w:r>
      <w:r w:rsidRPr="00312E7F">
        <w:rPr>
          <w:color w:val="000000"/>
          <w:lang w:val="en-US"/>
        </w:rPr>
        <w:t xml:space="preserve"> </w:t>
      </w:r>
      <w:r w:rsidRPr="00312E7F">
        <w:rPr>
          <w:color w:val="000000"/>
        </w:rPr>
        <w:t>сайт</w:t>
      </w:r>
      <w:r w:rsidRPr="00312E7F">
        <w:rPr>
          <w:color w:val="000000"/>
          <w:lang w:val="en-US"/>
        </w:rPr>
        <w:t xml:space="preserve">: https://www.openshot.org </w:t>
      </w:r>
    </w:p>
    <w:p w:rsidR="00302D59" w:rsidRPr="00312E7F" w:rsidRDefault="00302D59" w:rsidP="00302D59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proofErr w:type="gramStart"/>
      <w:r w:rsidRPr="00312E7F">
        <w:rPr>
          <w:color w:val="000000"/>
          <w:lang w:val="en-US"/>
        </w:rPr>
        <w:t>Shotcut</w:t>
      </w:r>
      <w:proofErr w:type="spellEnd"/>
      <w:r w:rsidRPr="00312E7F">
        <w:rPr>
          <w:color w:val="000000"/>
        </w:rPr>
        <w:t>.</w:t>
      </w:r>
      <w:proofErr w:type="gramEnd"/>
      <w:r w:rsidRPr="00312E7F">
        <w:rPr>
          <w:color w:val="000000"/>
        </w:rPr>
        <w:t xml:space="preserve"> Официальный сайт: https://shotcut.org</w:t>
      </w:r>
    </w:p>
    <w:p w:rsidR="00302D59" w:rsidRPr="00312E7F" w:rsidRDefault="00302D59" w:rsidP="00302D59">
      <w:pPr>
        <w:keepNext/>
        <w:keepLines/>
        <w:tabs>
          <w:tab w:val="left" w:pos="1136"/>
        </w:tabs>
        <w:spacing w:after="0" w:line="36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312E7F">
        <w:rPr>
          <w:rStyle w:val="22"/>
          <w:rFonts w:eastAsiaTheme="minorHAnsi"/>
          <w:i/>
          <w:sz w:val="24"/>
          <w:szCs w:val="24"/>
        </w:rPr>
        <w:t>б) Перечень информационно-справочных систем</w:t>
      </w:r>
    </w:p>
    <w:p w:rsidR="00302D59" w:rsidRPr="00312E7F" w:rsidRDefault="00302D59" w:rsidP="00302D59">
      <w:pPr>
        <w:tabs>
          <w:tab w:val="left" w:leader="underscore" w:pos="3322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70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window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edu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  <w:r w:rsidRPr="00312E7F">
        <w:rPr>
          <w:rStyle w:val="21"/>
          <w:rFonts w:eastAsiaTheme="minorHAnsi"/>
          <w:sz w:val="24"/>
          <w:szCs w:val="24"/>
        </w:rPr>
        <w:t>Единое окно доступа к образовательным ресурсам</w:t>
      </w:r>
    </w:p>
    <w:p w:rsidR="00302D59" w:rsidRPr="00312E7F" w:rsidRDefault="00302D59" w:rsidP="00302D59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312E7F">
        <w:rPr>
          <w:rStyle w:val="21"/>
          <w:rFonts w:eastAsiaTheme="minorHAnsi"/>
          <w:sz w:val="24"/>
          <w:szCs w:val="24"/>
        </w:rPr>
        <w:t xml:space="preserve">Единая коллекция Цифровых Образовательных Ресурсов </w:t>
      </w:r>
      <w:hyperlink r:id="rId71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school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-</w:t>
        </w:r>
      </w:hyperlink>
      <w:hyperlink r:id="rId72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collection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edu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</w:p>
    <w:p w:rsidR="00302D59" w:rsidRPr="00312E7F" w:rsidRDefault="00302D59" w:rsidP="00302D59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hyperlink r:id="rId73" w:history="1">
        <w:proofErr w:type="gram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km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-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school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  <w:r w:rsidRPr="00312E7F">
        <w:rPr>
          <w:rStyle w:val="21"/>
          <w:rFonts w:eastAsiaTheme="minorHAnsi"/>
          <w:sz w:val="24"/>
          <w:szCs w:val="24"/>
        </w:rPr>
        <w:t>КМ-школа.</w:t>
      </w:r>
      <w:proofErr w:type="gramEnd"/>
      <w:r w:rsidRPr="00312E7F">
        <w:rPr>
          <w:rStyle w:val="21"/>
          <w:rFonts w:eastAsiaTheme="minorHAnsi"/>
          <w:sz w:val="24"/>
          <w:szCs w:val="24"/>
        </w:rPr>
        <w:t xml:space="preserve"> Информационный интегрированный продукт.</w:t>
      </w:r>
    </w:p>
    <w:p w:rsidR="00302D59" w:rsidRPr="00312E7F" w:rsidRDefault="00302D59" w:rsidP="00302D59">
      <w:pPr>
        <w:spacing w:after="0" w:line="360" w:lineRule="auto"/>
        <w:ind w:right="64" w:firstLine="567"/>
        <w:rPr>
          <w:rStyle w:val="21"/>
          <w:rFonts w:eastAsiaTheme="minorHAnsi"/>
          <w:sz w:val="24"/>
          <w:szCs w:val="24"/>
        </w:rPr>
      </w:pPr>
      <w:hyperlink r:id="rId74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consultant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  <w:proofErr w:type="spellStart"/>
      </w:hyperlink>
      <w:r w:rsidRPr="00312E7F">
        <w:rPr>
          <w:rStyle w:val="21"/>
          <w:rFonts w:eastAsiaTheme="minorHAnsi"/>
          <w:sz w:val="24"/>
          <w:szCs w:val="24"/>
        </w:rPr>
        <w:t>КонсультантПлюс</w:t>
      </w:r>
      <w:proofErr w:type="spellEnd"/>
    </w:p>
    <w:p w:rsidR="00302D59" w:rsidRPr="00312E7F" w:rsidRDefault="00302D59" w:rsidP="00302D59">
      <w:pPr>
        <w:spacing w:after="0" w:line="360" w:lineRule="auto"/>
        <w:ind w:right="64" w:firstLine="567"/>
        <w:rPr>
          <w:rFonts w:ascii="Times New Roman" w:eastAsiaTheme="minorHAnsi" w:hAnsi="Times New Roman"/>
          <w:color w:val="000000"/>
          <w:sz w:val="24"/>
          <w:szCs w:val="24"/>
          <w:lang w:eastAsia="ru-RU" w:bidi="ru-RU"/>
        </w:rPr>
      </w:pPr>
      <w:hyperlink r:id="rId75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https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antiplagiat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</w:hyperlink>
      <w:proofErr w:type="spellStart"/>
      <w:r w:rsidRPr="00312E7F">
        <w:rPr>
          <w:rStyle w:val="21"/>
          <w:rFonts w:eastAsiaTheme="minorHAnsi"/>
          <w:sz w:val="24"/>
          <w:szCs w:val="24"/>
        </w:rPr>
        <w:t>Антиплагиат</w:t>
      </w:r>
      <w:proofErr w:type="spellEnd"/>
    </w:p>
    <w:p w:rsidR="00764DAC" w:rsidRDefault="00764DAC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126138" w:rsidRDefault="006604B8" w:rsidP="006604B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5.5</w:t>
      </w:r>
      <w:r w:rsidR="00126138"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«Основы деятельности теле</w:t>
      </w:r>
      <w:r w:rsidR="00A24A2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-</w:t>
      </w: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радио</w:t>
      </w:r>
      <w:r w:rsidR="00A24A2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ж</w:t>
      </w: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урналиста»</w:t>
      </w:r>
    </w:p>
    <w:p w:rsidR="00064BE6" w:rsidRPr="00955287" w:rsidRDefault="00064BE6" w:rsidP="00064BE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64BE6" w:rsidRPr="00955287" w:rsidRDefault="00064BE6" w:rsidP="00064BE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hAnsi="Times New Roman"/>
          <w:sz w:val="24"/>
          <w:szCs w:val="24"/>
          <w:shd w:val="clear" w:color="auto" w:fill="FFFFFF"/>
        </w:rPr>
        <w:t>В рамках преподавания данной дисциплины предполагается формирование общего представления о деятельности журналиста на телевидении и радио; знакомство с общими особенностями и закономерностями процесса теле- и радио</w:t>
      </w:r>
      <w:r>
        <w:rPr>
          <w:rFonts w:ascii="Times New Roman" w:hAnsi="Times New Roman"/>
          <w:sz w:val="24"/>
          <w:szCs w:val="24"/>
          <w:shd w:val="clear" w:color="auto" w:fill="FFFFFF"/>
        </w:rPr>
        <w:t>-</w:t>
      </w:r>
      <w:r w:rsidRPr="00955287">
        <w:rPr>
          <w:rFonts w:ascii="Times New Roman" w:hAnsi="Times New Roman"/>
          <w:sz w:val="24"/>
          <w:szCs w:val="24"/>
          <w:shd w:val="clear" w:color="auto" w:fill="FFFFFF"/>
        </w:rPr>
        <w:t>производства.</w:t>
      </w:r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D76BF" w:rsidRDefault="007D76BF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76BF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proofErr w:type="gramStart"/>
      <w:r w:rsidRPr="007D76BF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7D76BF">
        <w:rPr>
          <w:rFonts w:ascii="Times New Roman" w:eastAsia="Times New Roman" w:hAnsi="Times New Roman"/>
          <w:sz w:val="24"/>
          <w:szCs w:val="24"/>
          <w:lang w:eastAsia="ru-RU"/>
        </w:rPr>
        <w:t xml:space="preserve">.О.16.05 </w:t>
      </w:r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64BE6" w:rsidRPr="00FE35A1" w:rsidRDefault="00064BE6" w:rsidP="00FE35A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955287">
        <w:rPr>
          <w:rFonts w:ascii="Times New Roman" w:eastAsia="Times New Roman" w:hAnsi="Times New Roman"/>
          <w:iCs/>
          <w:sz w:val="24"/>
          <w:szCs w:val="24"/>
          <w:lang w:eastAsia="ru-RU"/>
        </w:rPr>
        <w:t>Ознакомление</w:t>
      </w:r>
      <w:r w:rsidRPr="00955287">
        <w:rPr>
          <w:rFonts w:ascii="Times New Roman" w:hAnsi="Times New Roman"/>
          <w:sz w:val="24"/>
          <w:szCs w:val="24"/>
        </w:rPr>
        <w:t xml:space="preserve"> обучающегося со спецификой профессиональной деятельности на современном телевидении и радио, выявление тенденций</w:t>
      </w:r>
      <w:r>
        <w:rPr>
          <w:rFonts w:ascii="Times New Roman" w:hAnsi="Times New Roman"/>
          <w:sz w:val="24"/>
          <w:szCs w:val="24"/>
        </w:rPr>
        <w:t xml:space="preserve"> </w:t>
      </w:r>
      <w:r w:rsidRPr="00955287">
        <w:rPr>
          <w:rFonts w:ascii="Times New Roman" w:hAnsi="Times New Roman"/>
          <w:sz w:val="24"/>
          <w:szCs w:val="24"/>
        </w:rPr>
        <w:t>функционирования средств массовой информации в условиях глобализации информационного пространства; формирование навыков работы с текстами теле- и радиопрограмм ознакомление с особенностями и спецификой данных текстов, развитие компетенций</w:t>
      </w:r>
      <w:r>
        <w:rPr>
          <w:rFonts w:ascii="Times New Roman" w:hAnsi="Times New Roman"/>
          <w:sz w:val="24"/>
          <w:szCs w:val="24"/>
        </w:rPr>
        <w:t xml:space="preserve"> </w:t>
      </w:r>
      <w:r w:rsidRPr="00955287">
        <w:rPr>
          <w:rFonts w:ascii="Times New Roman" w:hAnsi="Times New Roman"/>
          <w:sz w:val="24"/>
          <w:szCs w:val="24"/>
        </w:rPr>
        <w:t>продюсера как организатора производства теле- и радио</w:t>
      </w:r>
      <w:r>
        <w:rPr>
          <w:rFonts w:ascii="Times New Roman" w:hAnsi="Times New Roman"/>
          <w:sz w:val="24"/>
          <w:szCs w:val="24"/>
        </w:rPr>
        <w:t>-</w:t>
      </w:r>
      <w:r w:rsidRPr="00955287">
        <w:rPr>
          <w:rFonts w:ascii="Times New Roman" w:hAnsi="Times New Roman"/>
          <w:sz w:val="24"/>
          <w:szCs w:val="24"/>
        </w:rPr>
        <w:t>текстов, а также процессов телевизионного и радио</w:t>
      </w:r>
      <w:r>
        <w:rPr>
          <w:rFonts w:ascii="Times New Roman" w:hAnsi="Times New Roman"/>
          <w:sz w:val="24"/>
          <w:szCs w:val="24"/>
        </w:rPr>
        <w:t>-</w:t>
      </w:r>
      <w:r w:rsidRPr="00955287">
        <w:rPr>
          <w:rFonts w:ascii="Times New Roman" w:hAnsi="Times New Roman"/>
          <w:sz w:val="24"/>
          <w:szCs w:val="24"/>
        </w:rPr>
        <w:t>производства.</w:t>
      </w:r>
      <w:proofErr w:type="gramEnd"/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064BE6" w:rsidRPr="00955287" w:rsidTr="0073710D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64BE6" w:rsidRPr="00955287" w:rsidTr="0073710D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4BE6" w:rsidRPr="00064BE6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4B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6BA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Демонстрирует навыки продюсерской деятельности  на телевидении</w:t>
            </w:r>
          </w:p>
          <w:p w:rsidR="00064BE6" w:rsidRPr="00955287" w:rsidRDefault="00064BE6" w:rsidP="007371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ОР.1.5.1</w:t>
            </w: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64BE6" w:rsidRPr="004A6BA3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6BA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Демонстрирует знание закономерностей деятельности </w:t>
            </w:r>
            <w:proofErr w:type="gramStart"/>
            <w:r w:rsidRPr="004A6BA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теле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</w:t>
            </w:r>
            <w:r w:rsidRPr="004A6BA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радиожурналиста</w:t>
            </w:r>
            <w:proofErr w:type="gramEnd"/>
          </w:p>
          <w:p w:rsidR="00064BE6" w:rsidRPr="004A6BA3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ОПК-5.1</w:t>
            </w:r>
          </w:p>
        </w:tc>
        <w:tc>
          <w:tcPr>
            <w:tcW w:w="1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</w:t>
            </w:r>
          </w:p>
          <w:p w:rsidR="00064BE6" w:rsidRPr="00955287" w:rsidRDefault="00FE35A1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64BE6" w:rsidRPr="00955287" w:rsidTr="0073710D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ОПК-5.7</w:t>
            </w:r>
          </w:p>
        </w:tc>
        <w:tc>
          <w:tcPr>
            <w:tcW w:w="14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64BE6" w:rsidRPr="00955287" w:rsidTr="0073710D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ОПК-5.10</w:t>
            </w:r>
          </w:p>
        </w:tc>
        <w:tc>
          <w:tcPr>
            <w:tcW w:w="14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064BE6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64BE6" w:rsidRPr="00C234C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6"/>
        <w:gridCol w:w="833"/>
        <w:gridCol w:w="832"/>
        <w:gridCol w:w="1379"/>
        <w:gridCol w:w="1205"/>
        <w:gridCol w:w="835"/>
      </w:tblGrid>
      <w:tr w:rsidR="00064BE6" w:rsidRPr="00955287" w:rsidTr="0073710D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4" w:type="dxa"/>
            <w:gridSpan w:val="3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5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64BE6" w:rsidRPr="00955287" w:rsidTr="0073710D">
        <w:trPr>
          <w:trHeight w:val="533"/>
        </w:trPr>
        <w:tc>
          <w:tcPr>
            <w:tcW w:w="4486" w:type="dxa"/>
            <w:vMerge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gridSpan w:val="2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064BE6" w:rsidRPr="00955287" w:rsidRDefault="00064BE6" w:rsidP="0073710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5" w:type="dxa"/>
            <w:vMerge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64BE6" w:rsidRPr="00955287" w:rsidTr="0073710D">
        <w:trPr>
          <w:trHeight w:val="1"/>
        </w:trPr>
        <w:tc>
          <w:tcPr>
            <w:tcW w:w="4486" w:type="dxa"/>
            <w:vMerge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9" w:type="dxa"/>
            <w:vMerge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5" w:type="dxa"/>
            <w:vMerge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64BE6" w:rsidRPr="00955287" w:rsidTr="0073710D">
        <w:trPr>
          <w:trHeight w:val="1"/>
        </w:trPr>
        <w:tc>
          <w:tcPr>
            <w:tcW w:w="448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064BE6" w:rsidRPr="00F61879" w:rsidRDefault="00064BE6" w:rsidP="0073710D">
            <w:pPr>
              <w:shd w:val="clear" w:color="auto" w:fill="FFFFFF" w:themeFill="background1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95528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Прагматика, семантика и</w:t>
            </w:r>
          </w:p>
          <w:p w:rsidR="00064BE6" w:rsidRPr="00955287" w:rsidRDefault="00064BE6" w:rsidP="0073710D">
            <w:pPr>
              <w:shd w:val="clear" w:color="auto" w:fill="FFFFFF" w:themeFill="background1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синтактика </w:t>
            </w:r>
            <w:proofErr w:type="gramStart"/>
            <w:r w:rsidRPr="0095528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журналистского</w:t>
            </w:r>
            <w:proofErr w:type="gramEnd"/>
          </w:p>
          <w:p w:rsidR="00064BE6" w:rsidRPr="00955287" w:rsidRDefault="00064BE6" w:rsidP="0073710D">
            <w:pPr>
              <w:shd w:val="clear" w:color="auto" w:fill="FFFFFF" w:themeFill="background1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текста.</w:t>
            </w:r>
          </w:p>
        </w:tc>
        <w:tc>
          <w:tcPr>
            <w:tcW w:w="83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064BE6" w:rsidRPr="00955287" w:rsidRDefault="00064BE6" w:rsidP="00064B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064BE6" w:rsidRPr="00955287" w:rsidTr="0073710D">
        <w:trPr>
          <w:trHeight w:val="1"/>
        </w:trPr>
        <w:tc>
          <w:tcPr>
            <w:tcW w:w="448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064BE6" w:rsidRPr="00F61879" w:rsidRDefault="00064BE6" w:rsidP="0073710D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Тема 1.1</w:t>
            </w:r>
            <w:proofErr w:type="gramStart"/>
            <w:r w:rsidRPr="0095528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Ч</w:t>
            </w:r>
            <w:proofErr w:type="gramEnd"/>
            <w:r w:rsidRPr="0095528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етыре вида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95528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информации дескриптивная,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прескриптивная</w:t>
            </w:r>
            <w:proofErr w:type="spellEnd"/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валюативная</w:t>
            </w:r>
            <w:proofErr w:type="spellEnd"/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95528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нормативная.</w:t>
            </w:r>
          </w:p>
        </w:tc>
        <w:tc>
          <w:tcPr>
            <w:tcW w:w="83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064BE6" w:rsidRPr="00955287" w:rsidRDefault="00064BE6" w:rsidP="00064B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064BE6" w:rsidRPr="00955287" w:rsidTr="0073710D">
        <w:trPr>
          <w:trHeight w:val="1"/>
        </w:trPr>
        <w:tc>
          <w:tcPr>
            <w:tcW w:w="448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064BE6" w:rsidRPr="00F61879" w:rsidRDefault="00064BE6" w:rsidP="0073710D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2.</w:t>
            </w:r>
            <w:r w:rsidRPr="0095528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Характеристика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95528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коммуникатора.</w:t>
            </w:r>
          </w:p>
        </w:tc>
        <w:tc>
          <w:tcPr>
            <w:tcW w:w="83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064BE6" w:rsidRPr="00955287" w:rsidRDefault="00064BE6" w:rsidP="00064B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064BE6" w:rsidRPr="00955287" w:rsidTr="0073710D">
        <w:trPr>
          <w:trHeight w:val="1"/>
        </w:trPr>
        <w:tc>
          <w:tcPr>
            <w:tcW w:w="448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064BE6" w:rsidRPr="00F61879" w:rsidRDefault="00064BE6" w:rsidP="0073710D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2.1 Коммуникатор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95528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 теории журналистики.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95528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Степень доверия аудитории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95528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коммуникатору. Харизма</w:t>
            </w:r>
          </w:p>
        </w:tc>
        <w:tc>
          <w:tcPr>
            <w:tcW w:w="83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064BE6" w:rsidRPr="00955287" w:rsidRDefault="00064BE6" w:rsidP="00064B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064BE6" w:rsidRPr="00955287" w:rsidTr="0073710D">
        <w:trPr>
          <w:trHeight w:val="357"/>
        </w:trPr>
        <w:tc>
          <w:tcPr>
            <w:tcW w:w="448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064BE6" w:rsidRPr="00955287" w:rsidRDefault="00064BE6" w:rsidP="00064BE6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064BE6" w:rsidRPr="00955287" w:rsidRDefault="00064BE6" w:rsidP="00064BE6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064BE6" w:rsidRPr="00955287" w:rsidRDefault="00064BE6" w:rsidP="00064BE6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064BE6" w:rsidRPr="00955287" w:rsidRDefault="00064BE6" w:rsidP="00064BE6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064BE6" w:rsidRPr="00955287" w:rsidRDefault="00064BE6" w:rsidP="00064BE6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64BE6" w:rsidRPr="00955287" w:rsidRDefault="00064BE6" w:rsidP="00064BE6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55287">
        <w:rPr>
          <w:rFonts w:ascii="Times New Roman" w:hAnsi="Times New Roman"/>
          <w:sz w:val="24"/>
          <w:szCs w:val="24"/>
          <w:shd w:val="clear" w:color="auto" w:fill="FFFFFF"/>
        </w:rPr>
        <w:t xml:space="preserve">В процессе изучения данной дисциплины применяются не только традиционные методы обучения (лекция, беседа), но и интерактивные технологии и формы обучения: игровые (деловая игра, тренинг), поисково-исследовательские (просмотр и анализ теле- и радиопрограмм), решение конкретных практических ситуаций, дискуссия. Широко применяются наглядные методы обучения: демонстрация </w:t>
      </w:r>
      <w:r w:rsidRPr="00955287">
        <w:rPr>
          <w:rFonts w:ascii="Times New Roman" w:eastAsia="Times New Roman" w:hAnsi="Times New Roman"/>
          <w:bCs/>
          <w:sz w:val="24"/>
          <w:szCs w:val="24"/>
          <w:lang w:eastAsia="ru-RU"/>
        </w:rPr>
        <w:t>схем, таблиц, а также различных медиа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955287">
        <w:rPr>
          <w:rFonts w:ascii="Times New Roman" w:eastAsia="Times New Roman" w:hAnsi="Times New Roman"/>
          <w:bCs/>
          <w:sz w:val="24"/>
          <w:szCs w:val="24"/>
          <w:lang w:eastAsia="ru-RU"/>
        </w:rPr>
        <w:t>продуктов.</w:t>
      </w:r>
    </w:p>
    <w:p w:rsidR="00064BE6" w:rsidRDefault="00064BE6" w:rsidP="00064BE6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64BE6" w:rsidRPr="00955287" w:rsidRDefault="00064BE6" w:rsidP="00064BE6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4"/>
        <w:gridCol w:w="1418"/>
        <w:gridCol w:w="1647"/>
        <w:gridCol w:w="1646"/>
        <w:gridCol w:w="1646"/>
        <w:gridCol w:w="1103"/>
        <w:gridCol w:w="831"/>
        <w:gridCol w:w="795"/>
      </w:tblGrid>
      <w:tr w:rsidR="00064BE6" w:rsidRPr="00955287" w:rsidTr="0073710D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64BE6" w:rsidRPr="00955287" w:rsidTr="0073710D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64BE6" w:rsidRPr="00955287" w:rsidTr="0073710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A24A21" w:rsidRDefault="00064BE6" w:rsidP="0073710D">
            <w:r w:rsidRPr="00A24A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="00A24A21" w:rsidRPr="00A24A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.5</w:t>
            </w:r>
            <w:r w:rsidRPr="00A24A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064BE6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A24A21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064BE6" w:rsidRPr="00955287" w:rsidTr="0073710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A24A21" w:rsidP="00FE35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="00FE35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тестовых заданий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FE35A1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FE35A1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FE35A1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64BE6" w:rsidRPr="00955287" w:rsidTr="0073710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A24A21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64BE6" w:rsidRPr="00955287" w:rsidTr="0073710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4BE6" w:rsidRPr="00955287" w:rsidRDefault="00064BE6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64BE6" w:rsidRPr="00955287" w:rsidRDefault="00064BE6" w:rsidP="00064BE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D76BF" w:rsidRDefault="007D76BF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64BE6" w:rsidRPr="00955287" w:rsidRDefault="00064BE6" w:rsidP="00064B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64BE6" w:rsidRPr="00C51FEC" w:rsidRDefault="00064BE6" w:rsidP="00064BE6">
      <w:pPr>
        <w:pStyle w:val="a4"/>
        <w:numPr>
          <w:ilvl w:val="0"/>
          <w:numId w:val="8"/>
        </w:numPr>
        <w:spacing w:after="200" w:line="276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>Медиа: введение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учебник / ред. А.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Бриггз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, П.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Кобли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 ; пер. Ю.В.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Никуличев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. - 2-е изд. - Москва :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-Дана, 2015. - 551 с. : ил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табл. - (Зарубежный учебник).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в кн. - ISBN 5-238-00960-7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76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http://biblioclub.ru/index.php?page=book&amp;id=114784</w:t>
        </w:r>
      </w:hyperlink>
    </w:p>
    <w:p w:rsidR="00064BE6" w:rsidRPr="00C51FEC" w:rsidRDefault="00064BE6" w:rsidP="00064BE6">
      <w:pPr>
        <w:pStyle w:val="a4"/>
        <w:numPr>
          <w:ilvl w:val="0"/>
          <w:numId w:val="8"/>
        </w:numPr>
        <w:spacing w:after="200" w:line="276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>Дмитриева, В.А. Психология кино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учебно-методическое пособие / В.А. Дмитриева, В.В. Одинцова, Д.М. 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Намди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 ; Санкт-Петербургский государственный университет. - Санкт-Петербург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Издательство Санкт-Петербургского Государственного Университета, 2016. - 44 с.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.: с. 39-41 - ISBN 978-5-288-05680-2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77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http://biblioclub.ru/index.php?page=book&amp;id=457938</w:t>
        </w:r>
      </w:hyperlink>
    </w:p>
    <w:p w:rsidR="00064BE6" w:rsidRPr="00C51FEC" w:rsidRDefault="00064BE6" w:rsidP="00064BE6">
      <w:pPr>
        <w:pStyle w:val="a4"/>
        <w:numPr>
          <w:ilvl w:val="0"/>
          <w:numId w:val="8"/>
        </w:numPr>
        <w:spacing w:after="200" w:line="276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Мариевская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, Н.Е. Время в кино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монография / Н.Е. 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Мариевская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 ; Всероссийский государственный университет кинематографии имени С.А. Герасимова </w:t>
      </w:r>
      <w:r w:rsidRPr="00C51FEC">
        <w:rPr>
          <w:rFonts w:ascii="Times New Roman" w:hAnsi="Times New Roman" w:cs="Times New Roman"/>
          <w:sz w:val="24"/>
          <w:szCs w:val="24"/>
        </w:rPr>
        <w:lastRenderedPageBreak/>
        <w:t>(ВГИК). - Москва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Прогресс-Традиция, 2015. - 352 с.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в кн. - ISBN 978-5-89826-439-0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78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http://biblioclub.ru/index.php?page=book&amp;id=33062</w:t>
        </w:r>
      </w:hyperlink>
    </w:p>
    <w:p w:rsidR="00064BE6" w:rsidRPr="00C51FEC" w:rsidRDefault="00064BE6" w:rsidP="00064BE6">
      <w:pPr>
        <w:pStyle w:val="a4"/>
        <w:numPr>
          <w:ilvl w:val="0"/>
          <w:numId w:val="8"/>
        </w:numPr>
        <w:spacing w:after="200" w:line="276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Спутницкая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, Н.Ю. Птушко.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Роу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: мастер-класс российского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кинофэнтези</w:t>
      </w:r>
      <w:proofErr w:type="spellEnd"/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монография / Н.Ю. 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Спутницкая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-Медиа, 2018. - 372 с.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ил. - ISBN 978-5-4475-9618-7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79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http://biblioclub.ru/index.php?page=book&amp;id=487848</w:t>
        </w:r>
      </w:hyperlink>
    </w:p>
    <w:p w:rsidR="00064BE6" w:rsidRPr="005556A0" w:rsidRDefault="00064BE6" w:rsidP="00064BE6">
      <w:pPr>
        <w:pStyle w:val="a4"/>
        <w:numPr>
          <w:ilvl w:val="0"/>
          <w:numId w:val="8"/>
        </w:numPr>
        <w:spacing w:after="200" w:line="276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>Тарасова, М.В. Теория и практика диалога зрителя и произведения искусства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монография / М.В. Тарасова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СФУ, 2015. - 236 с.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в кн. - ISBN 978-5-7638-3368-3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80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http://biblioclub.ru/index.php?page=book&amp;id=497725</w:t>
        </w:r>
      </w:hyperlink>
      <w:r w:rsidRPr="00C51FEC">
        <w:rPr>
          <w:rFonts w:ascii="Times New Roman" w:hAnsi="Times New Roman" w:cs="Times New Roman"/>
          <w:sz w:val="24"/>
          <w:szCs w:val="24"/>
        </w:rPr>
        <w:t> </w:t>
      </w:r>
    </w:p>
    <w:p w:rsidR="00064BE6" w:rsidRPr="00C51FEC" w:rsidRDefault="00064BE6" w:rsidP="00064BE6">
      <w:pPr>
        <w:pStyle w:val="a4"/>
        <w:spacing w:after="20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7.2 </w:t>
      </w:r>
      <w:r w:rsidRPr="00C51FEC">
        <w:rPr>
          <w:rFonts w:ascii="Times New Roman" w:hAnsi="Times New Roman" w:cs="Times New Roman"/>
          <w:i/>
          <w:sz w:val="24"/>
          <w:szCs w:val="24"/>
        </w:rPr>
        <w:t>Дополнительная литература:</w:t>
      </w:r>
    </w:p>
    <w:p w:rsidR="00064BE6" w:rsidRPr="00C51FEC" w:rsidRDefault="00064BE6" w:rsidP="00064BE6">
      <w:pPr>
        <w:pStyle w:val="a4"/>
        <w:numPr>
          <w:ilvl w:val="0"/>
          <w:numId w:val="14"/>
        </w:numPr>
        <w:spacing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>Съёмочное мастерство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учебно-методический комплекс / авт.-сост. Ю.Я.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Светлаков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КемГУКИ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, 2014. - 76 с.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табл. ; То же [Электронный ресурс]. - URL: </w:t>
      </w:r>
      <w:hyperlink r:id="rId81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http://biblioclub.ru/index.php?page=book&amp;id=27552</w:t>
        </w:r>
      </w:hyperlink>
    </w:p>
    <w:p w:rsidR="00064BE6" w:rsidRPr="00C51FEC" w:rsidRDefault="00064BE6" w:rsidP="00064BE6">
      <w:pPr>
        <w:pStyle w:val="a4"/>
        <w:numPr>
          <w:ilvl w:val="0"/>
          <w:numId w:val="14"/>
        </w:numPr>
        <w:spacing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 xml:space="preserve">Кириллова, Н.Б.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Медиалогия</w:t>
      </w:r>
      <w:proofErr w:type="spellEnd"/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монография / Н.Б. Кириллова. - 2-е изд., стер. - Москва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-Медиа, 2018. - 420 с.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в кн. - ISBN 978-5-4475-2800-3 ; То же [Электронный ресурс]. - URL: </w:t>
      </w:r>
      <w:hyperlink r:id="rId82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http://biblioclub.ru/index.php?page=book&amp;id=494602</w:t>
        </w:r>
      </w:hyperlink>
    </w:p>
    <w:p w:rsidR="00064BE6" w:rsidRPr="00C51FEC" w:rsidRDefault="00064BE6" w:rsidP="00064BE6">
      <w:pPr>
        <w:pStyle w:val="a4"/>
        <w:numPr>
          <w:ilvl w:val="0"/>
          <w:numId w:val="14"/>
        </w:numPr>
        <w:spacing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 xml:space="preserve">Федоров, А.В. Отражения: Запад о России / 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>Россия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о Западе.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Кинообразы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 стран и людей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монография / А.В. Федоров. - Изд. 2-е, стер. - Москва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-Медиа, 2017. - 584 с.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табл., ил.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.: с. 557-573 - ISBN 978-5-4475-9366-7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83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http://biblioclub.ru/index.php?page=book&amp;id=480148</w:t>
        </w:r>
      </w:hyperlink>
    </w:p>
    <w:p w:rsidR="00064BE6" w:rsidRPr="00C51FEC" w:rsidRDefault="00064BE6" w:rsidP="00064BE6">
      <w:pPr>
        <w:pStyle w:val="a4"/>
        <w:numPr>
          <w:ilvl w:val="0"/>
          <w:numId w:val="14"/>
        </w:numPr>
        <w:spacing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>История и теория аудиовизуальных искусств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учебно-методический комплекс / авт.-сост. В.Л.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Гулик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КемГУКИ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, 2015. - Ч. 2. Эстетика и история фотографии. - 52 с.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в кн.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84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http://biblioclub.ru/index.php?page=book&amp;id=438724</w:t>
        </w:r>
      </w:hyperlink>
    </w:p>
    <w:p w:rsidR="00064BE6" w:rsidRPr="00C51FEC" w:rsidRDefault="00064BE6" w:rsidP="00064BE6">
      <w:pPr>
        <w:pStyle w:val="a4"/>
        <w:numPr>
          <w:ilvl w:val="0"/>
          <w:numId w:val="14"/>
        </w:numPr>
        <w:spacing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>История театра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учебно-методический комплекс / авт.-сост. Е.В.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Берсенева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 ; Министерство культуры Российской Федерации, ФГБОУ ВПО «Кемеровский государственный университет культуры и искусств», Институт театра и др. - Кемерово :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КемГУКИ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, 2015. - 52 с.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в кн.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85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http://biblioclub.ru/index.php?page=book&amp;id=438708</w:t>
        </w:r>
      </w:hyperlink>
      <w:r w:rsidRPr="00C51FEC">
        <w:rPr>
          <w:rFonts w:ascii="Times New Roman" w:hAnsi="Times New Roman" w:cs="Times New Roman"/>
          <w:sz w:val="24"/>
          <w:szCs w:val="24"/>
        </w:rPr>
        <w:t> </w:t>
      </w:r>
    </w:p>
    <w:p w:rsidR="00064BE6" w:rsidRPr="00C51FEC" w:rsidRDefault="00064BE6" w:rsidP="00064BE6">
      <w:pPr>
        <w:pStyle w:val="a4"/>
        <w:numPr>
          <w:ilvl w:val="0"/>
          <w:numId w:val="14"/>
        </w:numPr>
        <w:spacing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51FEC">
        <w:rPr>
          <w:rFonts w:ascii="Times New Roman" w:hAnsi="Times New Roman" w:cs="Times New Roman"/>
          <w:sz w:val="24"/>
          <w:szCs w:val="24"/>
        </w:rPr>
        <w:lastRenderedPageBreak/>
        <w:t>Цыркун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, Н.А. Американский кинокомикс: эволюция жанра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монография / Н.А. 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Цыркун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 ; Министерство культуры Российской Федерации, Научно-исследовательский институт киноискусства ВГИК. - Москва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ВГИК, 2014. - 250 с.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.: с. 230-235 - ISBN 978-5-87149-163-8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86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http://biblioclub.ru/index.php?page=book&amp;id=277404</w:t>
        </w:r>
      </w:hyperlink>
    </w:p>
    <w:p w:rsidR="00064BE6" w:rsidRPr="00FF5369" w:rsidRDefault="00064BE6" w:rsidP="00064BE6">
      <w:pPr>
        <w:pStyle w:val="a4"/>
        <w:numPr>
          <w:ilvl w:val="0"/>
          <w:numId w:val="14"/>
        </w:numPr>
        <w:spacing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Богатырёва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, Е.А. Эпоха перемен на экране. Кино Германии на рубеже ХХ–ХХ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>I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веков / Е.А. 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Богатырёва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- Санкт-Петербург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Алетейя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, 2015. - 135 с.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в кн. - ISBN 978-5-906792-70-9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87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http://biblioclub.ru/index.php?page=book&amp;id=363145</w:t>
        </w:r>
      </w:hyperlink>
    </w:p>
    <w:p w:rsidR="00064BE6" w:rsidRDefault="00064BE6" w:rsidP="00064BE6">
      <w:pPr>
        <w:pStyle w:val="a4"/>
        <w:numPr>
          <w:ilvl w:val="1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556A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Перечень учебно-методического обеспечения для самостоятельной работы </w:t>
      </w:r>
      <w:proofErr w:type="gramStart"/>
      <w:r w:rsidRPr="005556A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5556A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64BE6" w:rsidRPr="00A24A21" w:rsidRDefault="00064BE6" w:rsidP="00A24A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t xml:space="preserve">Учебники по журналистике- </w:t>
      </w:r>
      <w:hyperlink r:id="rId88" w:history="1">
        <w:r>
          <w:rPr>
            <w:rStyle w:val="af5"/>
          </w:rPr>
          <w:t>http://www.vse-ychebniki.ru/category/uchebnik-po-jurnalistike/</w:t>
        </w:r>
      </w:hyperlink>
    </w:p>
    <w:p w:rsidR="00A24A21" w:rsidRPr="00A24A21" w:rsidRDefault="00A24A21" w:rsidP="00A24A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     </w:t>
      </w:r>
      <w:r w:rsidR="00064BE6"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7.4. </w:t>
      </w:r>
      <w:proofErr w:type="gramStart"/>
      <w:r w:rsidR="00064BE6"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</w:t>
      </w:r>
      <w:r w:rsidR="00064B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ходимых для освоения дисциплины</w:t>
      </w:r>
      <w:r w:rsidR="00064BE6" w:rsidRPr="00955287">
        <w:rPr>
          <w:rFonts w:ascii="Times New Roman" w:hAnsi="Times New Roman"/>
          <w:sz w:val="24"/>
          <w:szCs w:val="24"/>
        </w:rPr>
        <w:br/>
      </w:r>
      <w:r w:rsidRPr="00A24A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История и теория медиа -</w:t>
      </w:r>
      <w:r w:rsidRPr="005556A0">
        <w:t xml:space="preserve"> </w:t>
      </w:r>
      <w:hyperlink r:id="rId89" w:history="1">
        <w:r>
          <w:rPr>
            <w:rStyle w:val="af5"/>
          </w:rPr>
          <w:t>https://id.hse.ru/data/2016/12/08/1111908225/%D0%9A%D0%B8%D1%80%D0%B8%D1%8F_%D0%9D%D0%BE%D0%B2%D0%B8%D0%BA%D0%BE%D0%B2%D0%B0-%D1%82%D0%B5%D0%BA%D1%81%D1%82_site.pdf</w:t>
        </w:r>
      </w:hyperlink>
      <w:proofErr w:type="gramEnd"/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64BE6" w:rsidRPr="005556A0" w:rsidRDefault="00064BE6" w:rsidP="00A24A21">
      <w:pPr>
        <w:spacing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95528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64BE6" w:rsidRPr="00955287" w:rsidRDefault="00064BE6" w:rsidP="00064B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B3EE3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B3EE3" w:rsidRPr="00312E7F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Матер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иально-техническое обеспечение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образовательного процесса по дисциплине должно быть достаточным для достижения целей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должно соответствовать действующим санитарным и противопожарным нормам, а также требованиям техники безопасности при проведении образовательного процесса по дисциплине.</w:t>
      </w:r>
    </w:p>
    <w:p w:rsidR="005B3EE3" w:rsidRPr="00312E7F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База проведения образовательного процесса по дисциплине должна быть оснащена оборудованием и техническими средствами об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учения, в том числе просмотровыми залами (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конференц зал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), Съемочным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павильон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для проведения съемок квалификационных творческо-производстве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нных (экранных) работ, монтажным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комплекс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ателье звукозаписи (музыки, речевого и шу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мового озвучения), телевизионным учебным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комплекс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(учебная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студия), эфирной аппаратной и студией телевидения, передвижной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танцией спутниковой связи, сценическими площадками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а также помещения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хранения кин</w:t>
      </w: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о-</w:t>
      </w:r>
      <w:proofErr w:type="gram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proofErr w:type="spell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видеофонда</w:t>
      </w:r>
      <w:proofErr w:type="spell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декораций, костюмов, реквизита, хранения и профилактического обслуживания специализированного оборудования.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5B3EE3" w:rsidRPr="00312E7F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Выполнение творческо-производственных (съемочных) и практических работ должно обеспечиваться профессиональным оборудованием: стационарным (проекционным, студийным осветительным на потолочных креплениях, звукозаписывающим и звуковоспроизводящим, монтажным, техническими средствами для создания спецэффектов), переносным (съемочным (камеры, краны, тележки, рельсы, </w:t>
      </w:r>
      <w:proofErr w:type="spell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грип</w:t>
      </w:r>
      <w:proofErr w:type="spell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), осветительным, звукозаписывающим), а также сценическо-постановочными и декорационно-техническими средствами, специальным транспортом.</w:t>
      </w:r>
      <w:proofErr w:type="gramEnd"/>
    </w:p>
    <w:p w:rsidR="005B3EE3" w:rsidRPr="00312E7F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Студентам должна быть обеспечена возможность доступа к информац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ии, необходимой для выполнения</w:t>
      </w:r>
      <w:r w:rsidRPr="00312E7F">
        <w:t xml:space="preserve">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образовательного процесса по дисциплине.</w:t>
      </w:r>
    </w:p>
    <w:p w:rsidR="005B3EE3" w:rsidRPr="00312E7F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Организации, учреждения и предприятия, а также учебно-научные подразделения Университета должны обеспечить рабочее место </w:t>
      </w: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B3EE3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B3EE3" w:rsidRPr="00312E7F" w:rsidRDefault="005B3EE3" w:rsidP="005B3EE3">
      <w:pPr>
        <w:keepNext/>
        <w:keepLines/>
        <w:tabs>
          <w:tab w:val="left" w:pos="1134"/>
        </w:tabs>
        <w:spacing w:after="0"/>
        <w:ind w:firstLine="567"/>
        <w:rPr>
          <w:rFonts w:ascii="Times New Roman" w:hAnsi="Times New Roman"/>
          <w:i/>
          <w:sz w:val="24"/>
          <w:szCs w:val="24"/>
        </w:rPr>
      </w:pPr>
      <w:r w:rsidRPr="00312E7F">
        <w:rPr>
          <w:rStyle w:val="22"/>
          <w:rFonts w:eastAsiaTheme="minorHAnsi"/>
          <w:i/>
          <w:sz w:val="24"/>
          <w:szCs w:val="24"/>
        </w:rPr>
        <w:t>а) Перечень программного обеспечения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 xml:space="preserve">Компьютерная тестовая система </w:t>
      </w:r>
      <w:proofErr w:type="spellStart"/>
      <w:r w:rsidRPr="00312E7F">
        <w:rPr>
          <w:color w:val="000000"/>
        </w:rPr>
        <w:t>Moodle</w:t>
      </w:r>
      <w:proofErr w:type="spellEnd"/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MicrosoftOfficeWord</w:t>
      </w:r>
      <w:proofErr w:type="gramStart"/>
      <w:r w:rsidRPr="00312E7F">
        <w:rPr>
          <w:color w:val="000000"/>
        </w:rPr>
        <w:t>Текстовый</w:t>
      </w:r>
      <w:proofErr w:type="spellEnd"/>
      <w:proofErr w:type="gramEnd"/>
      <w:r w:rsidRPr="00312E7F">
        <w:rPr>
          <w:color w:val="000000"/>
        </w:rPr>
        <w:t xml:space="preserve"> редактор (процессор)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MicrosoftOfficeExcel</w:t>
      </w:r>
      <w:proofErr w:type="spellEnd"/>
      <w:r w:rsidRPr="00312E7F">
        <w:rPr>
          <w:color w:val="000000"/>
        </w:rPr>
        <w:t xml:space="preserve"> Приложение для работы с электронными таблицами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MicrosoftOfficePowerPoint</w:t>
      </w:r>
      <w:proofErr w:type="spellEnd"/>
      <w:r w:rsidRPr="00312E7F">
        <w:rPr>
          <w:color w:val="000000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 xml:space="preserve">Джинн </w:t>
      </w:r>
      <w:proofErr w:type="spellStart"/>
      <w:r w:rsidRPr="00312E7F">
        <w:rPr>
          <w:color w:val="000000"/>
        </w:rPr>
        <w:t>Лайт</w:t>
      </w:r>
      <w:proofErr w:type="spellEnd"/>
      <w:r w:rsidRPr="00312E7F">
        <w:rPr>
          <w:color w:val="000000"/>
        </w:rPr>
        <w:t>. Официальный сайт: http://www.djinlite.ru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Audacity</w:t>
      </w:r>
      <w:proofErr w:type="spellEnd"/>
      <w:r w:rsidRPr="00312E7F">
        <w:rPr>
          <w:color w:val="000000"/>
        </w:rPr>
        <w:t xml:space="preserve"> Официальный сайт: https://www.audacityteam.org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Music</w:t>
      </w:r>
      <w:proofErr w:type="spellEnd"/>
      <w:r w:rsidRPr="00312E7F">
        <w:rPr>
          <w:color w:val="000000"/>
        </w:rPr>
        <w:t xml:space="preserve"> </w:t>
      </w:r>
      <w:proofErr w:type="spellStart"/>
      <w:r w:rsidRPr="00312E7F">
        <w:rPr>
          <w:color w:val="000000"/>
        </w:rPr>
        <w:t>Maker</w:t>
      </w:r>
      <w:proofErr w:type="spellEnd"/>
      <w:r w:rsidRPr="00312E7F">
        <w:rPr>
          <w:color w:val="000000"/>
        </w:rPr>
        <w:t>. Официальный сайт: https://www.magix.com/ru/muzyka/music-maker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>Программы, предназначенные для создания экранных произведений: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  <w:lang w:val="en-US"/>
        </w:rPr>
      </w:pPr>
      <w:proofErr w:type="spellStart"/>
      <w:proofErr w:type="gramStart"/>
      <w:r w:rsidRPr="00312E7F">
        <w:rPr>
          <w:color w:val="000000"/>
          <w:lang w:val="en-US"/>
        </w:rPr>
        <w:t>Openshot</w:t>
      </w:r>
      <w:proofErr w:type="spellEnd"/>
      <w:r w:rsidRPr="00312E7F">
        <w:rPr>
          <w:color w:val="000000"/>
          <w:lang w:val="en-US"/>
        </w:rPr>
        <w:t xml:space="preserve"> Video Editor.</w:t>
      </w:r>
      <w:proofErr w:type="gramEnd"/>
      <w:r w:rsidRPr="00312E7F">
        <w:rPr>
          <w:color w:val="000000"/>
          <w:lang w:val="en-US"/>
        </w:rPr>
        <w:t xml:space="preserve"> </w:t>
      </w:r>
      <w:r w:rsidRPr="00312E7F">
        <w:rPr>
          <w:color w:val="000000"/>
        </w:rPr>
        <w:t>Официальный</w:t>
      </w:r>
      <w:r w:rsidRPr="00312E7F">
        <w:rPr>
          <w:color w:val="000000"/>
          <w:lang w:val="en-US"/>
        </w:rPr>
        <w:t xml:space="preserve"> </w:t>
      </w:r>
      <w:r w:rsidRPr="00312E7F">
        <w:rPr>
          <w:color w:val="000000"/>
        </w:rPr>
        <w:t>сайт</w:t>
      </w:r>
      <w:r w:rsidRPr="00312E7F">
        <w:rPr>
          <w:color w:val="000000"/>
          <w:lang w:val="en-US"/>
        </w:rPr>
        <w:t xml:space="preserve">: https://www.openshot.org 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proofErr w:type="gramStart"/>
      <w:r w:rsidRPr="00312E7F">
        <w:rPr>
          <w:color w:val="000000"/>
          <w:lang w:val="en-US"/>
        </w:rPr>
        <w:t>Shotcut</w:t>
      </w:r>
      <w:proofErr w:type="spellEnd"/>
      <w:r w:rsidRPr="00312E7F">
        <w:rPr>
          <w:color w:val="000000"/>
        </w:rPr>
        <w:t>.</w:t>
      </w:r>
      <w:proofErr w:type="gramEnd"/>
      <w:r w:rsidRPr="00312E7F">
        <w:rPr>
          <w:color w:val="000000"/>
        </w:rPr>
        <w:t xml:space="preserve"> Официальный сайт: https://shotcut.org</w:t>
      </w:r>
    </w:p>
    <w:p w:rsidR="005B3EE3" w:rsidRPr="00312E7F" w:rsidRDefault="005B3EE3" w:rsidP="005B3EE3">
      <w:pPr>
        <w:keepNext/>
        <w:keepLines/>
        <w:tabs>
          <w:tab w:val="left" w:pos="1136"/>
        </w:tabs>
        <w:spacing w:after="0" w:line="36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312E7F">
        <w:rPr>
          <w:rStyle w:val="22"/>
          <w:rFonts w:eastAsiaTheme="minorHAnsi"/>
          <w:i/>
          <w:sz w:val="24"/>
          <w:szCs w:val="24"/>
        </w:rPr>
        <w:t>б) Перечень информационно-справочных систем</w:t>
      </w:r>
    </w:p>
    <w:p w:rsidR="005B3EE3" w:rsidRPr="00312E7F" w:rsidRDefault="005B3EE3" w:rsidP="005B3EE3">
      <w:pPr>
        <w:tabs>
          <w:tab w:val="left" w:leader="underscore" w:pos="3322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90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window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edu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  <w:r w:rsidRPr="00312E7F">
        <w:rPr>
          <w:rStyle w:val="21"/>
          <w:rFonts w:eastAsiaTheme="minorHAnsi"/>
          <w:sz w:val="24"/>
          <w:szCs w:val="24"/>
        </w:rPr>
        <w:t>Единое окно доступа к образовательным ресурсам</w:t>
      </w:r>
    </w:p>
    <w:p w:rsidR="005B3EE3" w:rsidRPr="00312E7F" w:rsidRDefault="005B3EE3" w:rsidP="005B3EE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312E7F">
        <w:rPr>
          <w:rStyle w:val="21"/>
          <w:rFonts w:eastAsiaTheme="minorHAnsi"/>
          <w:sz w:val="24"/>
          <w:szCs w:val="24"/>
        </w:rPr>
        <w:t xml:space="preserve">Единая коллекция Цифровых Образовательных Ресурсов </w:t>
      </w:r>
      <w:hyperlink r:id="rId91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school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-</w:t>
        </w:r>
      </w:hyperlink>
      <w:hyperlink r:id="rId92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collection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edu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</w:p>
    <w:p w:rsidR="005B3EE3" w:rsidRPr="00312E7F" w:rsidRDefault="005B3EE3" w:rsidP="005B3EE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hyperlink r:id="rId93" w:history="1">
        <w:proofErr w:type="gram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km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-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school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  <w:r w:rsidRPr="00312E7F">
        <w:rPr>
          <w:rStyle w:val="21"/>
          <w:rFonts w:eastAsiaTheme="minorHAnsi"/>
          <w:sz w:val="24"/>
          <w:szCs w:val="24"/>
        </w:rPr>
        <w:t>КМ-школа.</w:t>
      </w:r>
      <w:proofErr w:type="gramEnd"/>
      <w:r w:rsidRPr="00312E7F">
        <w:rPr>
          <w:rStyle w:val="21"/>
          <w:rFonts w:eastAsiaTheme="minorHAnsi"/>
          <w:sz w:val="24"/>
          <w:szCs w:val="24"/>
        </w:rPr>
        <w:t xml:space="preserve"> Информационный интегрированный продукт.</w:t>
      </w:r>
    </w:p>
    <w:p w:rsidR="005B3EE3" w:rsidRPr="00312E7F" w:rsidRDefault="005B3EE3" w:rsidP="005B3EE3">
      <w:pPr>
        <w:spacing w:after="0" w:line="360" w:lineRule="auto"/>
        <w:ind w:right="64" w:firstLine="567"/>
        <w:rPr>
          <w:rStyle w:val="21"/>
          <w:rFonts w:eastAsiaTheme="minorHAnsi"/>
          <w:sz w:val="24"/>
          <w:szCs w:val="24"/>
        </w:rPr>
      </w:pPr>
      <w:hyperlink r:id="rId94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consultant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  <w:proofErr w:type="spellStart"/>
      </w:hyperlink>
      <w:r w:rsidRPr="00312E7F">
        <w:rPr>
          <w:rStyle w:val="21"/>
          <w:rFonts w:eastAsiaTheme="minorHAnsi"/>
          <w:sz w:val="24"/>
          <w:szCs w:val="24"/>
        </w:rPr>
        <w:t>КонсультантПлюс</w:t>
      </w:r>
      <w:proofErr w:type="spellEnd"/>
    </w:p>
    <w:p w:rsidR="005B3EE3" w:rsidRPr="00312E7F" w:rsidRDefault="005B3EE3" w:rsidP="005B3EE3">
      <w:pPr>
        <w:spacing w:after="0" w:line="360" w:lineRule="auto"/>
        <w:ind w:right="64" w:firstLine="567"/>
        <w:rPr>
          <w:rFonts w:ascii="Times New Roman" w:eastAsiaTheme="minorHAnsi" w:hAnsi="Times New Roman"/>
          <w:color w:val="000000"/>
          <w:sz w:val="24"/>
          <w:szCs w:val="24"/>
          <w:lang w:eastAsia="ru-RU" w:bidi="ru-RU"/>
        </w:rPr>
      </w:pPr>
      <w:hyperlink r:id="rId95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https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antiplagiat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</w:hyperlink>
      <w:proofErr w:type="spellStart"/>
      <w:r w:rsidRPr="00312E7F">
        <w:rPr>
          <w:rStyle w:val="21"/>
          <w:rFonts w:eastAsiaTheme="minorHAnsi"/>
          <w:sz w:val="24"/>
          <w:szCs w:val="24"/>
        </w:rPr>
        <w:t>Антиплагиат</w:t>
      </w:r>
      <w:proofErr w:type="spellEnd"/>
    </w:p>
    <w:p w:rsidR="006D1109" w:rsidRDefault="006D1109" w:rsidP="006D110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5.6</w:t>
      </w: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«Звуковое решение аудиовизуального продукта»</w:t>
      </w:r>
    </w:p>
    <w:p w:rsidR="0073710D" w:rsidRPr="00AD1753" w:rsidRDefault="0073710D" w:rsidP="0073710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73710D" w:rsidRPr="00AD1753" w:rsidRDefault="0073710D" w:rsidP="0073710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1. Пояснительная записка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Преподавание данной дисциплины предполагает формирование общего представления о роли звуковой дорожки в рамках аудиовизуального продукта, понимания роли музыкального оформления для вызова эмоционального отклика у зрителя (слушателя), понимания основ звукорежиссуры.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2. Место в структуре модуля</w:t>
      </w:r>
    </w:p>
    <w:p w:rsidR="0073710D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73710D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Б</w:t>
      </w:r>
      <w:proofErr w:type="gramStart"/>
      <w:r w:rsidRPr="0073710D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1</w:t>
      </w:r>
      <w:proofErr w:type="gramEnd"/>
      <w:r w:rsidRPr="0073710D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.О.16.06 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3. Цели и задачи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 xml:space="preserve"> </w:t>
      </w:r>
      <w:r w:rsidRPr="00AD175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>– п</w:t>
      </w:r>
      <w:r w:rsidRPr="00AD1753"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>ознакомить студентов с основными проблемами формирования звукового решения фильма, узловыми и стилевыми направлениями, а также с азами звукорежиссуры, активизировать творческий поиск.</w:t>
      </w:r>
    </w:p>
    <w:p w:rsidR="0073710D" w:rsidRPr="0073710D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Задачи дисциплины: Выявить общие направления в развитии звукорежиссуры на современном этапе, проанализировать новые формы звукового контента, овладеть приемами и методами звукорежиссуры в рамках минимального профессионального стандарта, апробировать полученные знания на практике.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73710D" w:rsidRPr="00AD1753" w:rsidTr="0073710D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Код </w:t>
            </w:r>
          </w:p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3710D" w:rsidRPr="00AD1753" w:rsidTr="0073710D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6BA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Демонстрирует навыки продюсерской деятельности  на телевидении</w:t>
            </w:r>
          </w:p>
          <w:p w:rsidR="0073710D" w:rsidRPr="00AD1753" w:rsidRDefault="0073710D" w:rsidP="0073710D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ОР.1.6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Формирует стратегию и тактику воплощения проекта на основе знаний теории, истории и практики экранного искусства и </w:t>
            </w:r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других областей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ОПК-5.3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</w:t>
            </w:r>
          </w:p>
        </w:tc>
      </w:tr>
      <w:tr w:rsidR="0073710D" w:rsidRPr="00AD1753" w:rsidTr="0073710D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ОР.1.6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Предполагает источники ресурсного обеспечения проекта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ОПК-5.12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коллоквиум</w:t>
            </w:r>
          </w:p>
        </w:tc>
      </w:tr>
    </w:tbl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5. Содержание дисциплины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73710D" w:rsidRPr="00AD1753" w:rsidTr="0073710D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710D" w:rsidRPr="00AD1753" w:rsidTr="0073710D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т.ч</w:t>
            </w:r>
            <w:proofErr w:type="spellEnd"/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73710D" w:rsidRPr="00AD1753" w:rsidTr="0073710D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73710D" w:rsidRPr="00AD1753" w:rsidTr="0073710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Раздел 1. Природа звука. Слух и </w:t>
            </w:r>
            <w:proofErr w:type="spellStart"/>
            <w:r w:rsidRPr="00AD175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звукотехника</w:t>
            </w:r>
            <w:proofErr w:type="spellEnd"/>
            <w:r w:rsidRPr="00AD175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. Системы звукозаписи. Микрофоны и принцип их действия.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54</w:t>
            </w:r>
          </w:p>
        </w:tc>
      </w:tr>
      <w:tr w:rsidR="0073710D" w:rsidRPr="00AD1753" w:rsidTr="0073710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1.1</w:t>
            </w:r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Природа звука. Слух и </w:t>
            </w:r>
            <w:proofErr w:type="spellStart"/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звукотехника</w:t>
            </w:r>
            <w:proofErr w:type="spellEnd"/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 Системы звукозаписи. Микрофоны и принцип их действия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54</w:t>
            </w:r>
          </w:p>
        </w:tc>
      </w:tr>
      <w:tr w:rsidR="0073710D" w:rsidRPr="00AD1753" w:rsidTr="0073710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Раздел 2. Синхронная съемка в павильоне. Съемки на натуре. </w:t>
            </w:r>
            <w:proofErr w:type="spellStart"/>
            <w:r w:rsidRPr="00AD175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Озвучание</w:t>
            </w:r>
            <w:proofErr w:type="spellEnd"/>
            <w:r w:rsidRPr="00AD175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шумов. Создание звуковых эффектов. Звуковое содержание фильма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54</w:t>
            </w:r>
          </w:p>
        </w:tc>
      </w:tr>
      <w:tr w:rsidR="0073710D" w:rsidRPr="00AD1753" w:rsidTr="0073710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Тема 2.1 </w:t>
            </w:r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Синхронная съемка в павильоне. Съемки на натуре. </w:t>
            </w:r>
            <w:proofErr w:type="spellStart"/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Озвучание</w:t>
            </w:r>
            <w:proofErr w:type="spellEnd"/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шумов. Создание звуковых эффектов. Звуковое содержание фильма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54</w:t>
            </w:r>
          </w:p>
        </w:tc>
      </w:tr>
      <w:tr w:rsidR="0073710D" w:rsidRPr="00AD1753" w:rsidTr="0073710D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108</w:t>
            </w:r>
          </w:p>
        </w:tc>
      </w:tr>
    </w:tbl>
    <w:p w:rsidR="0073710D" w:rsidRPr="00AD1753" w:rsidRDefault="0073710D" w:rsidP="0073710D">
      <w:pPr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5.2. Методы обучения</w:t>
      </w:r>
    </w:p>
    <w:p w:rsidR="0073710D" w:rsidRPr="00AD1753" w:rsidRDefault="0073710D" w:rsidP="0073710D">
      <w:pPr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lastRenderedPageBreak/>
        <w:t>В процессе изучения дисциплины используются не только традиционные методы обучения, но и интерактивные технологии и формы обучения игровые, поиско</w:t>
      </w: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во</w:t>
      </w: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-исследовательские, решение конкретных практических ситуаций, дискуссия.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6. Рейтинг-план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73710D" w:rsidRPr="00AD1753" w:rsidTr="0073710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73710D" w:rsidRPr="00AD1753" w:rsidTr="0073710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3710D" w:rsidRPr="00AD1753" w:rsidTr="0073710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5E3121" w:rsidP="005E3121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ОР.1.6.</w:t>
            </w:r>
            <w:r w:rsidR="0073710D"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40</w:t>
            </w:r>
          </w:p>
        </w:tc>
      </w:tr>
      <w:tr w:rsidR="0073710D" w:rsidRPr="00AD1753" w:rsidTr="0073710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5E3121" w:rsidP="0073710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ОР.1.6</w:t>
            </w:r>
            <w:r w:rsidR="0073710D"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Подготовка к коллоквиуму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коллоквиум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25-30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73710D" w:rsidRPr="00AD1753" w:rsidTr="0073710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73710D" w:rsidRPr="00AD1753" w:rsidTr="0073710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7. Учебно-методическое и информационное обеспечение</w:t>
      </w:r>
    </w:p>
    <w:p w:rsidR="0073710D" w:rsidRPr="00AD1753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7.1. </w:t>
      </w:r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Основная литература</w:t>
      </w:r>
    </w:p>
    <w:p w:rsidR="0073710D" w:rsidRPr="00AD1753" w:rsidRDefault="0073710D" w:rsidP="0073710D">
      <w:pPr>
        <w:pStyle w:val="a4"/>
        <w:numPr>
          <w:ilvl w:val="0"/>
          <w:numId w:val="15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Мастерство продюсера кино и телевидения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учебник / под ред. П.К.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Огурчикова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В.И. Сидоренко, В.В.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Падейского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 - Москва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Юнити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-Дана, 2015. - 860 с. : табл., граф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., 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ил, схемы - (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Медиаобразование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-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978-5-238-01329-9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96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http://biblioclub.ru/index.php?page=book&amp;id=114715</w:t>
        </w:r>
      </w:hyperlink>
    </w:p>
    <w:p w:rsidR="0073710D" w:rsidRPr="00AD1753" w:rsidRDefault="0073710D" w:rsidP="0073710D">
      <w:pPr>
        <w:pStyle w:val="a4"/>
        <w:numPr>
          <w:ilvl w:val="0"/>
          <w:numId w:val="15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Основы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продюсерства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: Аудиовизуальная сфера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учебник / В.В. Арсеньев, И.Д. Барский, А.Л. Богданов и др. ; под ред. Г.П. Иванова, П.К.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Огурчикова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, В.И. Сидоренко. - Москва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Юнити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-Дана, 2015. - 719 с. : ил., табл. - ISBN 5-238-00479-6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97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http://biblioclub.ru/index.php?page=book&amp;id=114545</w:t>
        </w:r>
      </w:hyperlink>
    </w:p>
    <w:p w:rsidR="0073710D" w:rsidRPr="00AD1753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7.2. Дополнительная литература</w:t>
      </w:r>
    </w:p>
    <w:p w:rsidR="0073710D" w:rsidRPr="00AD1753" w:rsidRDefault="0073710D" w:rsidP="0073710D">
      <w:pPr>
        <w:pStyle w:val="a4"/>
        <w:numPr>
          <w:ilvl w:val="0"/>
          <w:numId w:val="17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Съёмочное мастерство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учебно-методический комплекс / авт.-сост. Ю.Я.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Светлаков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Министерство культуры Российской Федерации, ФГБОУ ВПО «Кемеровский государственный университет культуры и искусств», Институт </w:t>
      </w: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визуальных искусств и др. - Кемерово :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КемГУКИ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, 2014. - 76 с.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табл. ; То же [Электронный ресурс]. - URL: </w:t>
      </w:r>
      <w:hyperlink r:id="rId98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http://biblioclub.ru/index.php?page=book&amp;id=27552</w:t>
        </w:r>
      </w:hyperlink>
    </w:p>
    <w:p w:rsidR="0008119F" w:rsidRPr="0008119F" w:rsidRDefault="0073710D" w:rsidP="0008119F">
      <w:pPr>
        <w:pStyle w:val="a4"/>
        <w:numPr>
          <w:ilvl w:val="0"/>
          <w:numId w:val="17"/>
        </w:numPr>
        <w:spacing w:after="200" w:line="360" w:lineRule="auto"/>
        <w:jc w:val="both"/>
        <w:rPr>
          <w:rStyle w:val="af5"/>
          <w:rFonts w:ascii="Times New Roman" w:hAnsi="Times New Roman" w:cs="Times New Roman"/>
          <w:color w:val="000000" w:themeColor="text1"/>
          <w:sz w:val="24"/>
          <w:szCs w:val="24"/>
          <w:u w:val="none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Кириллова, Н.Б.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Медиалогия</w:t>
      </w:r>
      <w:proofErr w:type="spellEnd"/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монография / Н.Б. Кириллова. - 2-е изд., стер. - Москва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Берлин :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Директ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-Медиа, 2018. - 420 с.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табл. -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978-5-4475-2800-3 ; То же [Электронный ресурс]. - URL: </w:t>
      </w:r>
      <w:hyperlink r:id="rId99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http://biblioclub.ru/index.php?page=book&amp;id=494602</w:t>
        </w:r>
      </w:hyperlink>
    </w:p>
    <w:p w:rsidR="0008119F" w:rsidRPr="0008119F" w:rsidRDefault="0073710D" w:rsidP="0008119F">
      <w:pPr>
        <w:pStyle w:val="a4"/>
        <w:numPr>
          <w:ilvl w:val="0"/>
          <w:numId w:val="17"/>
        </w:numPr>
        <w:spacing w:after="200" w:line="360" w:lineRule="auto"/>
        <w:jc w:val="both"/>
        <w:rPr>
          <w:rStyle w:val="af5"/>
          <w:rFonts w:ascii="Times New Roman" w:hAnsi="Times New Roman" w:cs="Times New Roman"/>
          <w:color w:val="000000" w:themeColor="text1"/>
          <w:sz w:val="24"/>
          <w:szCs w:val="24"/>
          <w:u w:val="none"/>
        </w:rPr>
      </w:pPr>
      <w:proofErr w:type="spellStart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>Цыркун</w:t>
      </w:r>
      <w:proofErr w:type="spellEnd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>, Н.А. Американский кинокомикс: эволюция жанра</w:t>
      </w:r>
      <w:proofErr w:type="gramStart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монография / Н.А. </w:t>
      </w:r>
      <w:proofErr w:type="spellStart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>Цыркун</w:t>
      </w:r>
      <w:proofErr w:type="spellEnd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Министерство культуры Российской Федерации, Научно-исследовательский институт киноискусства ВГИК. - Москва</w:t>
      </w:r>
      <w:proofErr w:type="gramStart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ВГИК, 2014. - 250 с.</w:t>
      </w:r>
      <w:proofErr w:type="gramStart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</w:t>
      </w:r>
      <w:proofErr w:type="spellStart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>.: с. 230-235 - ISBN 978-5-87149-163-8</w:t>
      </w:r>
      <w:proofErr w:type="gramStart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00" w:history="1">
        <w:r w:rsidRPr="0008119F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http://biblioclub.ru/index.php?page=book&amp;id=277404</w:t>
        </w:r>
      </w:hyperlink>
    </w:p>
    <w:p w:rsidR="0073710D" w:rsidRPr="0008119F" w:rsidRDefault="0073710D" w:rsidP="0008119F">
      <w:pPr>
        <w:pStyle w:val="a4"/>
        <w:numPr>
          <w:ilvl w:val="0"/>
          <w:numId w:val="17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>Богатырёва, Е.А. Эпоха перемен на экране. Кино Германии на рубеже ХХ–ХХ</w:t>
      </w:r>
      <w:proofErr w:type="gramStart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>I</w:t>
      </w:r>
      <w:proofErr w:type="gramEnd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веков / Е.А. </w:t>
      </w:r>
      <w:proofErr w:type="spellStart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>Богатырёва</w:t>
      </w:r>
      <w:proofErr w:type="spellEnd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>. - Санкт-Петербург</w:t>
      </w:r>
      <w:proofErr w:type="gramStart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>Алетейя</w:t>
      </w:r>
      <w:proofErr w:type="spellEnd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2015. - 135 с. - </w:t>
      </w:r>
      <w:proofErr w:type="spellStart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978-5-906792-70-9</w:t>
      </w:r>
      <w:proofErr w:type="gramStart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08119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01" w:history="1">
        <w:r w:rsidRPr="0008119F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http://biblioclub.ru/index.php?page=book&amp;id=363145</w:t>
        </w:r>
      </w:hyperlink>
    </w:p>
    <w:p w:rsidR="0073710D" w:rsidRPr="00AD1753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по дисциплине</w:t>
      </w:r>
    </w:p>
    <w:p w:rsidR="0073710D" w:rsidRPr="00AD1753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Самостоятельная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73710D" w:rsidRPr="00AD1753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Время и место самостоятельной работы выбираются студентами по своему усмотрению с учетом рекомендаций преподавателя.</w:t>
      </w:r>
    </w:p>
    <w:p w:rsidR="0073710D" w:rsidRPr="00AD1753" w:rsidRDefault="0073710D" w:rsidP="0073710D">
      <w:pPr>
        <w:spacing w:line="360" w:lineRule="auto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7.4  Перечень ресурсов информационно-телекоммуникационной сети «Интернет», необходимых для освоения дисциплины</w:t>
      </w:r>
    </w:p>
    <w:p w:rsidR="0073710D" w:rsidRPr="00AD1753" w:rsidRDefault="0073710D" w:rsidP="0073710D">
      <w:pPr>
        <w:spacing w:after="0" w:line="360" w:lineRule="auto"/>
        <w:rPr>
          <w:color w:val="000000" w:themeColor="text1"/>
          <w:sz w:val="32"/>
          <w:lang w:val="en-US"/>
        </w:rPr>
      </w:pPr>
      <w:r w:rsidRPr="00AD1753">
        <w:rPr>
          <w:rFonts w:ascii="Times New Roman" w:hAnsi="Times New Roman"/>
          <w:color w:val="000000" w:themeColor="text1"/>
          <w:sz w:val="24"/>
          <w:szCs w:val="19"/>
          <w:lang w:val="en-US"/>
        </w:rPr>
        <w:t>Creating Synthesizer Sounds for Electronic Music (Project-Centered Course)</w:t>
      </w:r>
    </w:p>
    <w:p w:rsidR="0073710D" w:rsidRPr="00AD1753" w:rsidRDefault="0073710D" w:rsidP="0073710D">
      <w:pPr>
        <w:spacing w:line="360" w:lineRule="auto"/>
        <w:rPr>
          <w:color w:val="000000" w:themeColor="text1"/>
          <w:sz w:val="32"/>
          <w:lang w:val="en-US"/>
        </w:rPr>
      </w:pPr>
      <w:r w:rsidRPr="00AD1753">
        <w:rPr>
          <w:rFonts w:ascii="Times New Roman" w:hAnsi="Times New Roman"/>
          <w:color w:val="000000" w:themeColor="text1"/>
          <w:sz w:val="24"/>
          <w:szCs w:val="19"/>
          <w:lang w:val="en-US"/>
        </w:rPr>
        <w:t>Develop Your Creativity as a Music Producer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8. Фонды оценочных средств</w:t>
      </w:r>
    </w:p>
    <w:p w:rsidR="0073710D" w:rsidRPr="00AD1753" w:rsidRDefault="0073710D" w:rsidP="0073710D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D175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дств пр</w:t>
      </w:r>
      <w:proofErr w:type="gramEnd"/>
      <w:r w:rsidRPr="00AD175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едставлен в Приложении 1.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B3EE3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B3EE3" w:rsidRPr="00312E7F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Матер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иально-техническое обеспечение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образовательного процесса по дисциплине должно быть достаточным для достижения целей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должно соответствовать действующим санитарным и противопожарным нормам, а также требованиям техники безопасности при проведении образовательного процесса по дисциплине.</w:t>
      </w:r>
    </w:p>
    <w:p w:rsidR="005B3EE3" w:rsidRPr="00312E7F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База проведения образовательного процесса по дисциплине должна быть оснащена оборудованием и техническими средствами об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учения, в том числе просмотровыми залами (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конференц зал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), Съемочным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павильон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для проведения съемок квалификационных творческо-производстве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нных (экранных) работ, монтажным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комплекс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ателье звукозаписи (музыки, речевого и шу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мового озвучения), телевизионным учебным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комплекс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(учебная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студия), эфирной аппаратной и студией телевидения, передвижной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танцией спутниковой связи, сценическими площадками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а также помещения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хранения кин</w:t>
      </w: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о-</w:t>
      </w:r>
      <w:proofErr w:type="gram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proofErr w:type="spell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видеофонда</w:t>
      </w:r>
      <w:proofErr w:type="spell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декораций, костюмов, реквизита, хранения и профилактического обслуживания специализированного оборудования.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5B3EE3" w:rsidRPr="00312E7F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Выполнение творческо-производственных (съемочных) и практических работ должно обеспечиваться профессиональным оборудованием: стационарным (проекционным, студийным осветительным на потолочных креплениях, звукозаписывающим и звуковоспроизводящим, монтажным, техническими средствами для создания спецэффектов), переносным (съемочным (камеры, краны, тележки, рельсы, </w:t>
      </w:r>
      <w:proofErr w:type="spell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грип</w:t>
      </w:r>
      <w:proofErr w:type="spell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), осветительным, звукозаписывающим), а также сценическо-постановочными и декорационно-техническими средствами, специальным транспортом.</w:t>
      </w:r>
      <w:proofErr w:type="gramEnd"/>
    </w:p>
    <w:p w:rsidR="005B3EE3" w:rsidRPr="00312E7F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Студентам должна быть обеспечена возможность доступа к информац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ии, необходимой для выполнения</w:t>
      </w:r>
      <w:r w:rsidRPr="00312E7F">
        <w:t xml:space="preserve">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образовательного процесса по дисциплине.</w:t>
      </w:r>
    </w:p>
    <w:p w:rsidR="005B3EE3" w:rsidRPr="00312E7F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Организации, учреждения и предприятия, а также учебно-научные подразделения Университета должны обеспечить рабочее место </w:t>
      </w: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B3EE3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B3EE3" w:rsidRPr="00312E7F" w:rsidRDefault="005B3EE3" w:rsidP="005B3EE3">
      <w:pPr>
        <w:keepNext/>
        <w:keepLines/>
        <w:tabs>
          <w:tab w:val="left" w:pos="1134"/>
        </w:tabs>
        <w:spacing w:after="0"/>
        <w:ind w:firstLine="567"/>
        <w:rPr>
          <w:rFonts w:ascii="Times New Roman" w:hAnsi="Times New Roman"/>
          <w:i/>
          <w:sz w:val="24"/>
          <w:szCs w:val="24"/>
        </w:rPr>
      </w:pPr>
      <w:r w:rsidRPr="00312E7F">
        <w:rPr>
          <w:rStyle w:val="22"/>
          <w:rFonts w:eastAsiaTheme="minorHAnsi"/>
          <w:i/>
          <w:sz w:val="24"/>
          <w:szCs w:val="24"/>
        </w:rPr>
        <w:t>а) Перечень программного обеспечения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 xml:space="preserve">Компьютерная тестовая система </w:t>
      </w:r>
      <w:proofErr w:type="spellStart"/>
      <w:r w:rsidRPr="00312E7F">
        <w:rPr>
          <w:color w:val="000000"/>
        </w:rPr>
        <w:t>Moodle</w:t>
      </w:r>
      <w:proofErr w:type="spellEnd"/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MicrosoftOfficeWord</w:t>
      </w:r>
      <w:proofErr w:type="gramStart"/>
      <w:r w:rsidRPr="00312E7F">
        <w:rPr>
          <w:color w:val="000000"/>
        </w:rPr>
        <w:t>Текстовый</w:t>
      </w:r>
      <w:proofErr w:type="spellEnd"/>
      <w:proofErr w:type="gramEnd"/>
      <w:r w:rsidRPr="00312E7F">
        <w:rPr>
          <w:color w:val="000000"/>
        </w:rPr>
        <w:t xml:space="preserve"> редактор (процессор)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MicrosoftOfficeExcel</w:t>
      </w:r>
      <w:proofErr w:type="spellEnd"/>
      <w:r w:rsidRPr="00312E7F">
        <w:rPr>
          <w:color w:val="000000"/>
        </w:rPr>
        <w:t xml:space="preserve"> Приложение для работы с электронными таблицами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MicrosoftOfficePowerPoint</w:t>
      </w:r>
      <w:proofErr w:type="spellEnd"/>
      <w:r w:rsidRPr="00312E7F">
        <w:rPr>
          <w:color w:val="000000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 xml:space="preserve">Джинн </w:t>
      </w:r>
      <w:proofErr w:type="spellStart"/>
      <w:r w:rsidRPr="00312E7F">
        <w:rPr>
          <w:color w:val="000000"/>
        </w:rPr>
        <w:t>Лайт</w:t>
      </w:r>
      <w:proofErr w:type="spellEnd"/>
      <w:r w:rsidRPr="00312E7F">
        <w:rPr>
          <w:color w:val="000000"/>
        </w:rPr>
        <w:t>. Официальный сайт: http://www.djinlite.ru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Audacity</w:t>
      </w:r>
      <w:proofErr w:type="spellEnd"/>
      <w:r w:rsidRPr="00312E7F">
        <w:rPr>
          <w:color w:val="000000"/>
        </w:rPr>
        <w:t xml:space="preserve"> Официальный сайт: https://www.audacityteam.org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lastRenderedPageBreak/>
        <w:t>Music</w:t>
      </w:r>
      <w:proofErr w:type="spellEnd"/>
      <w:r w:rsidRPr="00312E7F">
        <w:rPr>
          <w:color w:val="000000"/>
        </w:rPr>
        <w:t xml:space="preserve"> </w:t>
      </w:r>
      <w:proofErr w:type="spellStart"/>
      <w:r w:rsidRPr="00312E7F">
        <w:rPr>
          <w:color w:val="000000"/>
        </w:rPr>
        <w:t>Maker</w:t>
      </w:r>
      <w:proofErr w:type="spellEnd"/>
      <w:r w:rsidRPr="00312E7F">
        <w:rPr>
          <w:color w:val="000000"/>
        </w:rPr>
        <w:t>. Официальный сайт: https://www.magix.com/ru/muzyka/music-maker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>Программы, предназначенные для создания экранных произведений: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  <w:lang w:val="en-US"/>
        </w:rPr>
      </w:pPr>
      <w:proofErr w:type="spellStart"/>
      <w:proofErr w:type="gramStart"/>
      <w:r w:rsidRPr="00312E7F">
        <w:rPr>
          <w:color w:val="000000"/>
          <w:lang w:val="en-US"/>
        </w:rPr>
        <w:t>Openshot</w:t>
      </w:r>
      <w:proofErr w:type="spellEnd"/>
      <w:r w:rsidRPr="00312E7F">
        <w:rPr>
          <w:color w:val="000000"/>
          <w:lang w:val="en-US"/>
        </w:rPr>
        <w:t xml:space="preserve"> Video Editor.</w:t>
      </w:r>
      <w:proofErr w:type="gramEnd"/>
      <w:r w:rsidRPr="00312E7F">
        <w:rPr>
          <w:color w:val="000000"/>
          <w:lang w:val="en-US"/>
        </w:rPr>
        <w:t xml:space="preserve"> </w:t>
      </w:r>
      <w:r w:rsidRPr="00312E7F">
        <w:rPr>
          <w:color w:val="000000"/>
        </w:rPr>
        <w:t>Официальный</w:t>
      </w:r>
      <w:r w:rsidRPr="00312E7F">
        <w:rPr>
          <w:color w:val="000000"/>
          <w:lang w:val="en-US"/>
        </w:rPr>
        <w:t xml:space="preserve"> </w:t>
      </w:r>
      <w:r w:rsidRPr="00312E7F">
        <w:rPr>
          <w:color w:val="000000"/>
        </w:rPr>
        <w:t>сайт</w:t>
      </w:r>
      <w:r w:rsidRPr="00312E7F">
        <w:rPr>
          <w:color w:val="000000"/>
          <w:lang w:val="en-US"/>
        </w:rPr>
        <w:t xml:space="preserve">: https://www.openshot.org 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proofErr w:type="gramStart"/>
      <w:r w:rsidRPr="00312E7F">
        <w:rPr>
          <w:color w:val="000000"/>
          <w:lang w:val="en-US"/>
        </w:rPr>
        <w:t>Shotcut</w:t>
      </w:r>
      <w:proofErr w:type="spellEnd"/>
      <w:r w:rsidRPr="00312E7F">
        <w:rPr>
          <w:color w:val="000000"/>
        </w:rPr>
        <w:t>.</w:t>
      </w:r>
      <w:proofErr w:type="gramEnd"/>
      <w:r w:rsidRPr="00312E7F">
        <w:rPr>
          <w:color w:val="000000"/>
        </w:rPr>
        <w:t xml:space="preserve"> Официальный сайт: https://shotcut.org</w:t>
      </w:r>
    </w:p>
    <w:p w:rsidR="005B3EE3" w:rsidRPr="00312E7F" w:rsidRDefault="005B3EE3" w:rsidP="005B3EE3">
      <w:pPr>
        <w:keepNext/>
        <w:keepLines/>
        <w:tabs>
          <w:tab w:val="left" w:pos="1136"/>
        </w:tabs>
        <w:spacing w:after="0" w:line="36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312E7F">
        <w:rPr>
          <w:rStyle w:val="22"/>
          <w:rFonts w:eastAsiaTheme="minorHAnsi"/>
          <w:i/>
          <w:sz w:val="24"/>
          <w:szCs w:val="24"/>
        </w:rPr>
        <w:t>б) Перечень информационно-справочных систем</w:t>
      </w:r>
    </w:p>
    <w:p w:rsidR="005B3EE3" w:rsidRPr="00312E7F" w:rsidRDefault="005B3EE3" w:rsidP="005B3EE3">
      <w:pPr>
        <w:tabs>
          <w:tab w:val="left" w:leader="underscore" w:pos="3322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102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window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edu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  <w:r w:rsidRPr="00312E7F">
        <w:rPr>
          <w:rStyle w:val="21"/>
          <w:rFonts w:eastAsiaTheme="minorHAnsi"/>
          <w:sz w:val="24"/>
          <w:szCs w:val="24"/>
        </w:rPr>
        <w:t>Единое окно доступа к образовательным ресурсам</w:t>
      </w:r>
    </w:p>
    <w:p w:rsidR="005B3EE3" w:rsidRPr="00312E7F" w:rsidRDefault="005B3EE3" w:rsidP="005B3EE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312E7F">
        <w:rPr>
          <w:rStyle w:val="21"/>
          <w:rFonts w:eastAsiaTheme="minorHAnsi"/>
          <w:sz w:val="24"/>
          <w:szCs w:val="24"/>
        </w:rPr>
        <w:t xml:space="preserve">Единая коллекция Цифровых Образовательных Ресурсов </w:t>
      </w:r>
      <w:hyperlink r:id="rId103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school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-</w:t>
        </w:r>
      </w:hyperlink>
      <w:hyperlink r:id="rId104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collection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edu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</w:p>
    <w:p w:rsidR="005B3EE3" w:rsidRPr="00312E7F" w:rsidRDefault="005B3EE3" w:rsidP="005B3EE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hyperlink r:id="rId105" w:history="1">
        <w:proofErr w:type="gram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km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-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school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  <w:r w:rsidRPr="00312E7F">
        <w:rPr>
          <w:rStyle w:val="21"/>
          <w:rFonts w:eastAsiaTheme="minorHAnsi"/>
          <w:sz w:val="24"/>
          <w:szCs w:val="24"/>
        </w:rPr>
        <w:t>КМ-школа.</w:t>
      </w:r>
      <w:proofErr w:type="gramEnd"/>
      <w:r w:rsidRPr="00312E7F">
        <w:rPr>
          <w:rStyle w:val="21"/>
          <w:rFonts w:eastAsiaTheme="minorHAnsi"/>
          <w:sz w:val="24"/>
          <w:szCs w:val="24"/>
        </w:rPr>
        <w:t xml:space="preserve"> Информационный интегрированный продукт.</w:t>
      </w:r>
    </w:p>
    <w:p w:rsidR="005B3EE3" w:rsidRPr="00312E7F" w:rsidRDefault="005B3EE3" w:rsidP="005B3EE3">
      <w:pPr>
        <w:spacing w:after="0" w:line="360" w:lineRule="auto"/>
        <w:ind w:right="64" w:firstLine="567"/>
        <w:rPr>
          <w:rStyle w:val="21"/>
          <w:rFonts w:eastAsiaTheme="minorHAnsi"/>
          <w:sz w:val="24"/>
          <w:szCs w:val="24"/>
        </w:rPr>
      </w:pPr>
      <w:hyperlink r:id="rId106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consultant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  <w:proofErr w:type="spellStart"/>
      </w:hyperlink>
      <w:r w:rsidRPr="00312E7F">
        <w:rPr>
          <w:rStyle w:val="21"/>
          <w:rFonts w:eastAsiaTheme="minorHAnsi"/>
          <w:sz w:val="24"/>
          <w:szCs w:val="24"/>
        </w:rPr>
        <w:t>КонсультантПлюс</w:t>
      </w:r>
      <w:proofErr w:type="spellEnd"/>
    </w:p>
    <w:p w:rsidR="005B3EE3" w:rsidRPr="00312E7F" w:rsidRDefault="005B3EE3" w:rsidP="005B3EE3">
      <w:pPr>
        <w:spacing w:after="0" w:line="360" w:lineRule="auto"/>
        <w:ind w:right="64" w:firstLine="567"/>
        <w:rPr>
          <w:rFonts w:ascii="Times New Roman" w:eastAsiaTheme="minorHAnsi" w:hAnsi="Times New Roman"/>
          <w:color w:val="000000"/>
          <w:sz w:val="24"/>
          <w:szCs w:val="24"/>
          <w:lang w:eastAsia="ru-RU" w:bidi="ru-RU"/>
        </w:rPr>
      </w:pPr>
      <w:hyperlink r:id="rId107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https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antiplagiat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</w:hyperlink>
      <w:proofErr w:type="spellStart"/>
      <w:r w:rsidRPr="00312E7F">
        <w:rPr>
          <w:rStyle w:val="21"/>
          <w:rFonts w:eastAsiaTheme="minorHAnsi"/>
          <w:sz w:val="24"/>
          <w:szCs w:val="24"/>
        </w:rPr>
        <w:t>Антиплагиат</w:t>
      </w:r>
      <w:proofErr w:type="spellEnd"/>
    </w:p>
    <w:p w:rsidR="00B55EEE" w:rsidRDefault="00B55EEE" w:rsidP="0073710D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6604B8" w:rsidRPr="00F94316" w:rsidRDefault="00791297" w:rsidP="00791297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5.7</w:t>
      </w:r>
      <w:r w:rsidRPr="00F94316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73710D" w:rsidRPr="00955287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«Теория и практика монтажа»</w:t>
      </w:r>
    </w:p>
    <w:p w:rsidR="0073710D" w:rsidRPr="00955287" w:rsidRDefault="0073710D" w:rsidP="0073710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3710D" w:rsidRPr="00955287" w:rsidRDefault="0073710D" w:rsidP="0073710D">
      <w:pPr>
        <w:pStyle w:val="a4"/>
        <w:numPr>
          <w:ilvl w:val="0"/>
          <w:numId w:val="18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73710D" w:rsidRPr="00955287" w:rsidRDefault="0073710D" w:rsidP="0073710D">
      <w:pPr>
        <w:pStyle w:val="a8"/>
        <w:spacing w:line="360" w:lineRule="auto"/>
        <w:ind w:left="567" w:firstLine="141"/>
        <w:rPr>
          <w:sz w:val="24"/>
          <w:szCs w:val="24"/>
        </w:rPr>
      </w:pPr>
      <w:r w:rsidRPr="00955287">
        <w:rPr>
          <w:sz w:val="24"/>
          <w:szCs w:val="24"/>
        </w:rPr>
        <w:t xml:space="preserve">Эта дисциплина предназначена для обучения основам монтажа кадров как выразительное средство телевидения. В рамках курса «Теория и практика монтажа» студенты знакомятся с </w:t>
      </w:r>
      <w:proofErr w:type="gramStart"/>
      <w:r w:rsidRPr="00955287">
        <w:rPr>
          <w:sz w:val="24"/>
          <w:szCs w:val="24"/>
        </w:rPr>
        <w:t>теле</w:t>
      </w:r>
      <w:r>
        <w:rPr>
          <w:sz w:val="24"/>
          <w:szCs w:val="24"/>
        </w:rPr>
        <w:t>-</w:t>
      </w:r>
      <w:r w:rsidRPr="00955287">
        <w:rPr>
          <w:sz w:val="24"/>
          <w:szCs w:val="24"/>
        </w:rPr>
        <w:t>производством</w:t>
      </w:r>
      <w:proofErr w:type="gramEnd"/>
      <w:r w:rsidRPr="00955287">
        <w:rPr>
          <w:sz w:val="24"/>
          <w:szCs w:val="24"/>
        </w:rPr>
        <w:t xml:space="preserve"> в студиях, аппаратных и технических службах; им дается необходимая информация о монтажной видеотехнике и основам монтажа в профессио</w:t>
      </w:r>
      <w:r>
        <w:rPr>
          <w:sz w:val="24"/>
          <w:szCs w:val="24"/>
        </w:rPr>
        <w:t>нальных программах видеомонтажа</w:t>
      </w:r>
      <w:r w:rsidRPr="00955287">
        <w:rPr>
          <w:sz w:val="24"/>
          <w:szCs w:val="24"/>
        </w:rPr>
        <w:t>.</w:t>
      </w:r>
    </w:p>
    <w:p w:rsidR="0073710D" w:rsidRPr="00955287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3710D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3710D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proofErr w:type="gramStart"/>
      <w:r w:rsidRPr="0073710D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73710D">
        <w:rPr>
          <w:rFonts w:ascii="Times New Roman" w:eastAsia="Times New Roman" w:hAnsi="Times New Roman"/>
          <w:sz w:val="24"/>
          <w:szCs w:val="24"/>
          <w:lang w:eastAsia="ru-RU"/>
        </w:rPr>
        <w:t>.О.16.07</w:t>
      </w:r>
    </w:p>
    <w:p w:rsidR="0073710D" w:rsidRPr="00955287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3710D" w:rsidRPr="00955287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95528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95528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73710D" w:rsidRPr="00955287" w:rsidRDefault="0073710D" w:rsidP="0073710D">
      <w:pPr>
        <w:pStyle w:val="a8"/>
        <w:spacing w:before="49" w:line="276" w:lineRule="auto"/>
        <w:ind w:left="573" w:right="-2" w:firstLine="136"/>
        <w:rPr>
          <w:sz w:val="24"/>
          <w:szCs w:val="24"/>
        </w:rPr>
      </w:pPr>
      <w:r w:rsidRPr="00955287">
        <w:rPr>
          <w:sz w:val="24"/>
          <w:szCs w:val="24"/>
        </w:rPr>
        <w:t>Предлагаемый курс «Теория и практика монтажа» ставит своей целью дать студентам представление о творческих составляющих монтажа, поисках новых форм на телевидении и в кино, возможностях использования различных видов монтажных соединений.</w:t>
      </w:r>
    </w:p>
    <w:p w:rsidR="0073710D" w:rsidRPr="00955287" w:rsidRDefault="0073710D" w:rsidP="007371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3710D" w:rsidRPr="00955287" w:rsidRDefault="0073710D" w:rsidP="0073710D">
      <w:pPr>
        <w:widowControl w:val="0"/>
        <w:autoSpaceDE w:val="0"/>
        <w:autoSpaceDN w:val="0"/>
        <w:spacing w:before="12" w:after="0" w:line="240" w:lineRule="auto"/>
        <w:ind w:right="-2"/>
        <w:jc w:val="both"/>
        <w:outlineLvl w:val="0"/>
        <w:rPr>
          <w:rFonts w:ascii="Times New Roman" w:eastAsia="Times New Roman" w:hAnsi="Times New Roman"/>
          <w:sz w:val="24"/>
          <w:szCs w:val="24"/>
        </w:rPr>
      </w:pPr>
      <w:r w:rsidRPr="00955287">
        <w:rPr>
          <w:rFonts w:ascii="Times New Roman" w:eastAsia="Times New Roman" w:hAnsi="Times New Roman"/>
          <w:bCs/>
          <w:sz w:val="24"/>
          <w:szCs w:val="24"/>
        </w:rPr>
        <w:t>В результате освоения дисциплины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r w:rsidRPr="00955287">
        <w:rPr>
          <w:rFonts w:ascii="Times New Roman" w:eastAsia="Times New Roman" w:hAnsi="Times New Roman"/>
          <w:bCs/>
          <w:sz w:val="24"/>
          <w:szCs w:val="24"/>
        </w:rPr>
        <w:t xml:space="preserve">студент </w:t>
      </w:r>
      <w:r w:rsidRPr="00955287">
        <w:rPr>
          <w:rFonts w:ascii="Times New Roman" w:eastAsia="Times New Roman" w:hAnsi="Times New Roman"/>
          <w:sz w:val="24"/>
          <w:szCs w:val="24"/>
        </w:rPr>
        <w:t>должен</w:t>
      </w:r>
    </w:p>
    <w:p w:rsidR="0073710D" w:rsidRPr="00955287" w:rsidRDefault="0073710D" w:rsidP="0073710D">
      <w:pPr>
        <w:widowControl w:val="0"/>
        <w:autoSpaceDE w:val="0"/>
        <w:autoSpaceDN w:val="0"/>
        <w:spacing w:after="0" w:line="240" w:lineRule="auto"/>
        <w:ind w:right="3286"/>
        <w:jc w:val="both"/>
        <w:outlineLvl w:val="1"/>
        <w:rPr>
          <w:rFonts w:ascii="Times New Roman" w:eastAsia="Times New Roman" w:hAnsi="Times New Roman"/>
          <w:bCs/>
          <w:sz w:val="24"/>
          <w:szCs w:val="24"/>
        </w:rPr>
      </w:pPr>
      <w:r w:rsidRPr="00955287">
        <w:rPr>
          <w:rFonts w:ascii="Times New Roman" w:eastAsia="Times New Roman" w:hAnsi="Times New Roman"/>
          <w:bCs/>
          <w:sz w:val="24"/>
          <w:szCs w:val="24"/>
        </w:rPr>
        <w:t xml:space="preserve">       Знать:</w:t>
      </w:r>
    </w:p>
    <w:p w:rsidR="0073710D" w:rsidRPr="00955287" w:rsidRDefault="0073710D" w:rsidP="0073710D">
      <w:pPr>
        <w:widowControl w:val="0"/>
        <w:tabs>
          <w:tab w:val="left" w:pos="737"/>
        </w:tabs>
        <w:autoSpaceDE w:val="0"/>
        <w:autoSpaceDN w:val="0"/>
        <w:spacing w:after="0" w:line="240" w:lineRule="auto"/>
        <w:ind w:left="573"/>
        <w:jc w:val="both"/>
        <w:rPr>
          <w:rFonts w:ascii="Times New Roman" w:eastAsia="Times New Roman" w:hAnsi="Times New Roman"/>
          <w:sz w:val="24"/>
          <w:szCs w:val="24"/>
        </w:rPr>
      </w:pPr>
      <w:r w:rsidRPr="00955287">
        <w:rPr>
          <w:rFonts w:ascii="Times New Roman" w:eastAsia="Times New Roman" w:hAnsi="Times New Roman"/>
          <w:sz w:val="24"/>
          <w:szCs w:val="24"/>
        </w:rPr>
        <w:t>- технические приемы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955287">
        <w:rPr>
          <w:rFonts w:ascii="Times New Roman" w:eastAsia="Times New Roman" w:hAnsi="Times New Roman"/>
          <w:sz w:val="24"/>
          <w:szCs w:val="24"/>
        </w:rPr>
        <w:t>монтажа;</w:t>
      </w:r>
    </w:p>
    <w:p w:rsidR="0073710D" w:rsidRPr="00955287" w:rsidRDefault="0073710D" w:rsidP="0073710D">
      <w:pPr>
        <w:widowControl w:val="0"/>
        <w:tabs>
          <w:tab w:val="left" w:pos="737"/>
        </w:tabs>
        <w:autoSpaceDE w:val="0"/>
        <w:autoSpaceDN w:val="0"/>
        <w:spacing w:after="0" w:line="240" w:lineRule="auto"/>
        <w:ind w:left="573"/>
        <w:jc w:val="both"/>
        <w:rPr>
          <w:rFonts w:ascii="Times New Roman" w:eastAsia="Times New Roman" w:hAnsi="Times New Roman"/>
          <w:sz w:val="24"/>
          <w:szCs w:val="24"/>
        </w:rPr>
      </w:pPr>
      <w:r w:rsidRPr="00955287">
        <w:rPr>
          <w:rFonts w:ascii="Times New Roman" w:eastAsia="Times New Roman" w:hAnsi="Times New Roman"/>
          <w:sz w:val="24"/>
          <w:szCs w:val="24"/>
        </w:rPr>
        <w:t>- типы и виды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955287">
        <w:rPr>
          <w:rFonts w:ascii="Times New Roman" w:eastAsia="Times New Roman" w:hAnsi="Times New Roman"/>
          <w:sz w:val="24"/>
          <w:szCs w:val="24"/>
        </w:rPr>
        <w:t>монтажа;</w:t>
      </w:r>
    </w:p>
    <w:p w:rsidR="0073710D" w:rsidRPr="00955287" w:rsidRDefault="0073710D" w:rsidP="0073710D">
      <w:pPr>
        <w:widowControl w:val="0"/>
        <w:tabs>
          <w:tab w:val="left" w:pos="737"/>
        </w:tabs>
        <w:autoSpaceDE w:val="0"/>
        <w:autoSpaceDN w:val="0"/>
        <w:spacing w:after="0" w:line="240" w:lineRule="auto"/>
        <w:ind w:left="573"/>
        <w:jc w:val="both"/>
        <w:rPr>
          <w:rFonts w:ascii="Times New Roman" w:eastAsia="Times New Roman" w:hAnsi="Times New Roman"/>
          <w:sz w:val="24"/>
          <w:szCs w:val="24"/>
        </w:rPr>
      </w:pPr>
      <w:r w:rsidRPr="00955287">
        <w:rPr>
          <w:rFonts w:ascii="Times New Roman" w:eastAsia="Times New Roman" w:hAnsi="Times New Roman"/>
          <w:sz w:val="24"/>
          <w:szCs w:val="24"/>
        </w:rPr>
        <w:t>- приемы композиционного решения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955287">
        <w:rPr>
          <w:rFonts w:ascii="Times New Roman" w:eastAsia="Times New Roman" w:hAnsi="Times New Roman"/>
          <w:sz w:val="24"/>
          <w:szCs w:val="24"/>
        </w:rPr>
        <w:t>кадра;</w:t>
      </w:r>
    </w:p>
    <w:p w:rsidR="0073710D" w:rsidRPr="00955287" w:rsidRDefault="0073710D" w:rsidP="0073710D">
      <w:pPr>
        <w:widowControl w:val="0"/>
        <w:tabs>
          <w:tab w:val="left" w:pos="737"/>
        </w:tabs>
        <w:autoSpaceDE w:val="0"/>
        <w:autoSpaceDN w:val="0"/>
        <w:spacing w:after="0" w:line="240" w:lineRule="auto"/>
        <w:ind w:left="573"/>
        <w:jc w:val="both"/>
        <w:rPr>
          <w:rFonts w:ascii="Times New Roman" w:eastAsia="Times New Roman" w:hAnsi="Times New Roman"/>
          <w:sz w:val="24"/>
          <w:szCs w:val="24"/>
        </w:rPr>
      </w:pPr>
      <w:r w:rsidRPr="00955287">
        <w:rPr>
          <w:rFonts w:ascii="Times New Roman" w:eastAsia="Times New Roman" w:hAnsi="Times New Roman"/>
          <w:sz w:val="24"/>
          <w:szCs w:val="24"/>
        </w:rPr>
        <w:t>- закономерности создания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955287">
        <w:rPr>
          <w:rFonts w:ascii="Times New Roman" w:eastAsia="Times New Roman" w:hAnsi="Times New Roman"/>
          <w:sz w:val="24"/>
          <w:szCs w:val="24"/>
        </w:rPr>
        <w:t>мизансцены;</w:t>
      </w:r>
    </w:p>
    <w:p w:rsidR="0073710D" w:rsidRPr="00955287" w:rsidRDefault="0073710D" w:rsidP="0073710D">
      <w:pPr>
        <w:widowControl w:val="0"/>
        <w:autoSpaceDE w:val="0"/>
        <w:autoSpaceDN w:val="0"/>
        <w:spacing w:before="255" w:after="0" w:line="240" w:lineRule="auto"/>
        <w:ind w:right="3263"/>
        <w:jc w:val="both"/>
        <w:outlineLvl w:val="1"/>
        <w:rPr>
          <w:rFonts w:ascii="Times New Roman" w:eastAsia="Times New Roman" w:hAnsi="Times New Roman"/>
          <w:bCs/>
          <w:sz w:val="24"/>
          <w:szCs w:val="24"/>
        </w:rPr>
      </w:pPr>
      <w:r w:rsidRPr="00955287">
        <w:rPr>
          <w:rFonts w:ascii="Times New Roman" w:eastAsia="Times New Roman" w:hAnsi="Times New Roman"/>
          <w:bCs/>
          <w:sz w:val="24"/>
          <w:szCs w:val="24"/>
        </w:rPr>
        <w:t>Уметь:</w:t>
      </w:r>
    </w:p>
    <w:p w:rsidR="0073710D" w:rsidRPr="00955287" w:rsidRDefault="0073710D" w:rsidP="0073710D">
      <w:pPr>
        <w:widowControl w:val="0"/>
        <w:numPr>
          <w:ilvl w:val="0"/>
          <w:numId w:val="19"/>
        </w:numPr>
        <w:tabs>
          <w:tab w:val="left" w:pos="737"/>
        </w:tabs>
        <w:autoSpaceDE w:val="0"/>
        <w:autoSpaceDN w:val="0"/>
        <w:spacing w:after="0" w:line="240" w:lineRule="auto"/>
        <w:ind w:firstLine="0"/>
        <w:jc w:val="both"/>
        <w:rPr>
          <w:rFonts w:ascii="Times New Roman" w:eastAsia="Times New Roman" w:hAnsi="Times New Roman"/>
          <w:sz w:val="24"/>
          <w:szCs w:val="24"/>
          <w:lang w:val="en-US"/>
        </w:rPr>
      </w:pPr>
      <w:proofErr w:type="spellStart"/>
      <w:r w:rsidRPr="00955287">
        <w:rPr>
          <w:rFonts w:ascii="Times New Roman" w:eastAsia="Times New Roman" w:hAnsi="Times New Roman"/>
          <w:sz w:val="24"/>
          <w:szCs w:val="24"/>
          <w:lang w:val="en-US"/>
        </w:rPr>
        <w:t>Проводить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955287">
        <w:rPr>
          <w:rFonts w:ascii="Times New Roman" w:eastAsia="Times New Roman" w:hAnsi="Times New Roman"/>
          <w:sz w:val="24"/>
          <w:szCs w:val="24"/>
          <w:lang w:val="en-US"/>
        </w:rPr>
        <w:t>монтаж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955287">
        <w:rPr>
          <w:rFonts w:ascii="Times New Roman" w:eastAsia="Times New Roman" w:hAnsi="Times New Roman"/>
          <w:sz w:val="24"/>
          <w:szCs w:val="24"/>
          <w:lang w:val="en-US"/>
        </w:rPr>
        <w:t>по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955287">
        <w:rPr>
          <w:rFonts w:ascii="Times New Roman" w:eastAsia="Times New Roman" w:hAnsi="Times New Roman"/>
          <w:sz w:val="24"/>
          <w:szCs w:val="24"/>
          <w:lang w:val="en-US"/>
        </w:rPr>
        <w:t>крупности</w:t>
      </w:r>
      <w:proofErr w:type="spellEnd"/>
      <w:r w:rsidRPr="00955287">
        <w:rPr>
          <w:rFonts w:ascii="Times New Roman" w:eastAsia="Times New Roman" w:hAnsi="Times New Roman"/>
          <w:sz w:val="24"/>
          <w:szCs w:val="24"/>
          <w:lang w:val="en-US"/>
        </w:rPr>
        <w:t>;</w:t>
      </w:r>
    </w:p>
    <w:p w:rsidR="0073710D" w:rsidRPr="00955287" w:rsidRDefault="0073710D" w:rsidP="0073710D">
      <w:pPr>
        <w:widowControl w:val="0"/>
        <w:numPr>
          <w:ilvl w:val="0"/>
          <w:numId w:val="19"/>
        </w:numPr>
        <w:tabs>
          <w:tab w:val="left" w:pos="737"/>
        </w:tabs>
        <w:autoSpaceDE w:val="0"/>
        <w:autoSpaceDN w:val="0"/>
        <w:spacing w:after="0" w:line="240" w:lineRule="auto"/>
        <w:ind w:firstLine="0"/>
        <w:jc w:val="both"/>
        <w:rPr>
          <w:rFonts w:ascii="Times New Roman" w:eastAsia="Times New Roman" w:hAnsi="Times New Roman"/>
          <w:sz w:val="24"/>
          <w:szCs w:val="24"/>
          <w:lang w:val="en-US"/>
        </w:rPr>
      </w:pPr>
      <w:proofErr w:type="spellStart"/>
      <w:r w:rsidRPr="00955287">
        <w:rPr>
          <w:rFonts w:ascii="Times New Roman" w:eastAsia="Times New Roman" w:hAnsi="Times New Roman"/>
          <w:sz w:val="24"/>
          <w:szCs w:val="24"/>
          <w:lang w:val="en-US"/>
        </w:rPr>
        <w:t>Проводить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955287">
        <w:rPr>
          <w:rFonts w:ascii="Times New Roman" w:eastAsia="Times New Roman" w:hAnsi="Times New Roman"/>
          <w:sz w:val="24"/>
          <w:szCs w:val="24"/>
          <w:lang w:val="en-US"/>
        </w:rPr>
        <w:t>монтаж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955287">
        <w:rPr>
          <w:rFonts w:ascii="Times New Roman" w:eastAsia="Times New Roman" w:hAnsi="Times New Roman"/>
          <w:sz w:val="24"/>
          <w:szCs w:val="24"/>
          <w:lang w:val="en-US"/>
        </w:rPr>
        <w:t>на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955287">
        <w:rPr>
          <w:rFonts w:ascii="Times New Roman" w:eastAsia="Times New Roman" w:hAnsi="Times New Roman"/>
          <w:sz w:val="24"/>
          <w:szCs w:val="24"/>
          <w:lang w:val="en-US"/>
        </w:rPr>
        <w:t>движение</w:t>
      </w:r>
      <w:proofErr w:type="spellEnd"/>
      <w:r w:rsidRPr="00955287">
        <w:rPr>
          <w:rFonts w:ascii="Times New Roman" w:eastAsia="Times New Roman" w:hAnsi="Times New Roman"/>
          <w:sz w:val="24"/>
          <w:szCs w:val="24"/>
          <w:lang w:val="en-US"/>
        </w:rPr>
        <w:t>;</w:t>
      </w:r>
    </w:p>
    <w:p w:rsidR="0073710D" w:rsidRPr="00955287" w:rsidRDefault="0073710D" w:rsidP="0073710D">
      <w:pPr>
        <w:widowControl w:val="0"/>
        <w:numPr>
          <w:ilvl w:val="0"/>
          <w:numId w:val="19"/>
        </w:numPr>
        <w:tabs>
          <w:tab w:val="left" w:pos="737"/>
        </w:tabs>
        <w:autoSpaceDE w:val="0"/>
        <w:autoSpaceDN w:val="0"/>
        <w:spacing w:after="0" w:line="240" w:lineRule="auto"/>
        <w:ind w:firstLine="0"/>
        <w:jc w:val="both"/>
        <w:rPr>
          <w:rFonts w:ascii="Times New Roman" w:eastAsia="Times New Roman" w:hAnsi="Times New Roman"/>
          <w:sz w:val="24"/>
          <w:szCs w:val="24"/>
          <w:lang w:val="en-US"/>
        </w:rPr>
      </w:pPr>
      <w:proofErr w:type="spellStart"/>
      <w:r w:rsidRPr="00955287">
        <w:rPr>
          <w:rFonts w:ascii="Times New Roman" w:eastAsia="Times New Roman" w:hAnsi="Times New Roman"/>
          <w:sz w:val="24"/>
          <w:szCs w:val="24"/>
          <w:lang w:val="en-US"/>
        </w:rPr>
        <w:t>Монтировать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955287">
        <w:rPr>
          <w:rFonts w:ascii="Times New Roman" w:eastAsia="Times New Roman" w:hAnsi="Times New Roman"/>
          <w:sz w:val="24"/>
          <w:szCs w:val="24"/>
          <w:lang w:val="en-US"/>
        </w:rPr>
        <w:t>звук</w:t>
      </w:r>
      <w:proofErr w:type="spellEnd"/>
      <w:r w:rsidRPr="00955287">
        <w:rPr>
          <w:rFonts w:ascii="Times New Roman" w:eastAsia="Times New Roman" w:hAnsi="Times New Roman"/>
          <w:sz w:val="24"/>
          <w:szCs w:val="24"/>
          <w:lang w:val="en-US"/>
        </w:rPr>
        <w:t>;</w:t>
      </w:r>
    </w:p>
    <w:p w:rsidR="0073710D" w:rsidRPr="00955287" w:rsidRDefault="0073710D" w:rsidP="0073710D">
      <w:pPr>
        <w:widowControl w:val="0"/>
        <w:autoSpaceDE w:val="0"/>
        <w:autoSpaceDN w:val="0"/>
        <w:spacing w:before="6" w:after="0" w:line="240" w:lineRule="auto"/>
        <w:jc w:val="both"/>
        <w:rPr>
          <w:rFonts w:ascii="Times New Roman" w:eastAsia="Times New Roman" w:hAnsi="Times New Roman"/>
          <w:sz w:val="24"/>
          <w:szCs w:val="24"/>
          <w:lang w:val="en-US"/>
        </w:rPr>
      </w:pPr>
    </w:p>
    <w:p w:rsidR="0073710D" w:rsidRDefault="0073710D" w:rsidP="0073710D">
      <w:pPr>
        <w:widowControl w:val="0"/>
        <w:autoSpaceDE w:val="0"/>
        <w:autoSpaceDN w:val="0"/>
        <w:spacing w:before="87" w:after="0" w:line="240" w:lineRule="auto"/>
        <w:ind w:right="3286"/>
        <w:jc w:val="both"/>
        <w:outlineLvl w:val="1"/>
        <w:rPr>
          <w:rFonts w:ascii="Times New Roman" w:eastAsia="Times New Roman" w:hAnsi="Times New Roman"/>
          <w:bCs/>
          <w:sz w:val="24"/>
          <w:szCs w:val="24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/>
        </w:rPr>
        <w:t>Владеть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val="en-US"/>
        </w:rPr>
        <w:t>:</w:t>
      </w:r>
    </w:p>
    <w:p w:rsidR="0073710D" w:rsidRPr="00033C3D" w:rsidRDefault="0073710D" w:rsidP="0073710D">
      <w:pPr>
        <w:widowControl w:val="0"/>
        <w:autoSpaceDE w:val="0"/>
        <w:autoSpaceDN w:val="0"/>
        <w:spacing w:after="0" w:line="240" w:lineRule="auto"/>
        <w:ind w:right="-2"/>
        <w:jc w:val="both"/>
        <w:outlineLvl w:val="1"/>
        <w:rPr>
          <w:rFonts w:ascii="Times New Roman" w:eastAsia="Times New Roman" w:hAnsi="Times New Roman"/>
          <w:sz w:val="24"/>
          <w:szCs w:val="24"/>
        </w:rPr>
      </w:pPr>
      <w:r w:rsidRPr="00033C3D">
        <w:rPr>
          <w:rFonts w:ascii="Times New Roman" w:eastAsia="Times New Roman" w:hAnsi="Times New Roman"/>
          <w:sz w:val="24"/>
          <w:szCs w:val="24"/>
        </w:rPr>
        <w:t>Иметь представление: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033C3D">
        <w:rPr>
          <w:rFonts w:ascii="Times New Roman" w:eastAsia="Times New Roman" w:hAnsi="Times New Roman"/>
          <w:sz w:val="24"/>
          <w:szCs w:val="24"/>
        </w:rPr>
        <w:t>об истории развития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033C3D">
        <w:rPr>
          <w:rFonts w:ascii="Times New Roman" w:eastAsia="Times New Roman" w:hAnsi="Times New Roman"/>
          <w:sz w:val="24"/>
          <w:szCs w:val="24"/>
        </w:rPr>
        <w:t>монтажа;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955287">
        <w:rPr>
          <w:rFonts w:ascii="Times New Roman" w:eastAsia="Times New Roman" w:hAnsi="Times New Roman"/>
          <w:sz w:val="24"/>
          <w:szCs w:val="24"/>
        </w:rPr>
        <w:t>о р</w:t>
      </w:r>
      <w:r>
        <w:rPr>
          <w:rFonts w:ascii="Times New Roman" w:eastAsia="Times New Roman" w:hAnsi="Times New Roman"/>
          <w:sz w:val="24"/>
          <w:szCs w:val="24"/>
        </w:rPr>
        <w:t xml:space="preserve">азличиях кино - и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телемонтажа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; </w:t>
      </w:r>
      <w:r w:rsidRPr="00955287">
        <w:rPr>
          <w:rFonts w:ascii="Times New Roman" w:eastAsia="Times New Roman" w:hAnsi="Times New Roman"/>
          <w:sz w:val="24"/>
          <w:szCs w:val="24"/>
        </w:rPr>
        <w:t>об основных монтажных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955287">
        <w:rPr>
          <w:rFonts w:ascii="Times New Roman" w:eastAsia="Times New Roman" w:hAnsi="Times New Roman"/>
          <w:sz w:val="24"/>
          <w:szCs w:val="24"/>
        </w:rPr>
        <w:t xml:space="preserve">теориях; </w:t>
      </w:r>
    </w:p>
    <w:p w:rsidR="0073710D" w:rsidRPr="00955287" w:rsidRDefault="0073710D" w:rsidP="0073710D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Times New Roman" w:eastAsia="Times New Roman" w:hAnsi="Times New Roman"/>
          <w:sz w:val="24"/>
          <w:szCs w:val="24"/>
        </w:rPr>
      </w:pPr>
      <w:r w:rsidRPr="00955287">
        <w:rPr>
          <w:rFonts w:ascii="Times New Roman" w:eastAsia="Times New Roman" w:hAnsi="Times New Roman"/>
          <w:sz w:val="24"/>
          <w:szCs w:val="24"/>
        </w:rPr>
        <w:t>Иметь опы</w:t>
      </w:r>
      <w:proofErr w:type="gramStart"/>
      <w:r w:rsidRPr="00955287">
        <w:rPr>
          <w:rFonts w:ascii="Times New Roman" w:eastAsia="Times New Roman" w:hAnsi="Times New Roman"/>
          <w:sz w:val="24"/>
          <w:szCs w:val="24"/>
        </w:rPr>
        <w:t>т</w:t>
      </w:r>
      <w:r>
        <w:rPr>
          <w:rFonts w:ascii="Times New Roman" w:eastAsia="Times New Roman" w:hAnsi="Times New Roman"/>
          <w:sz w:val="24"/>
          <w:szCs w:val="24"/>
        </w:rPr>
        <w:t>(</w:t>
      </w:r>
      <w:proofErr w:type="gramEnd"/>
      <w:r>
        <w:rPr>
          <w:rFonts w:ascii="Times New Roman" w:eastAsia="Times New Roman" w:hAnsi="Times New Roman"/>
          <w:sz w:val="24"/>
          <w:szCs w:val="24"/>
        </w:rPr>
        <w:t xml:space="preserve">навык): </w:t>
      </w:r>
      <w:r w:rsidRPr="00955287">
        <w:rPr>
          <w:rFonts w:ascii="Times New Roman" w:eastAsia="Times New Roman" w:hAnsi="Times New Roman"/>
          <w:sz w:val="24"/>
          <w:szCs w:val="24"/>
        </w:rPr>
        <w:t xml:space="preserve"> создания сюжетов или авторских программ с использованием</w:t>
      </w:r>
      <w:r>
        <w:rPr>
          <w:rFonts w:ascii="Times New Roman" w:eastAsia="Times New Roman" w:hAnsi="Times New Roman"/>
          <w:sz w:val="24"/>
          <w:szCs w:val="24"/>
        </w:rPr>
        <w:t xml:space="preserve"> различных   </w:t>
      </w:r>
      <w:r w:rsidRPr="00955287">
        <w:rPr>
          <w:rFonts w:ascii="Times New Roman" w:eastAsia="Times New Roman" w:hAnsi="Times New Roman"/>
          <w:sz w:val="24"/>
          <w:szCs w:val="24"/>
        </w:rPr>
        <w:t xml:space="preserve"> монтажных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955287">
        <w:rPr>
          <w:rFonts w:ascii="Times New Roman" w:eastAsia="Times New Roman" w:hAnsi="Times New Roman"/>
          <w:sz w:val="24"/>
          <w:szCs w:val="24"/>
        </w:rPr>
        <w:t>приемов.</w:t>
      </w:r>
    </w:p>
    <w:p w:rsidR="0073710D" w:rsidRPr="00955287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0D" w:rsidRPr="00955287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73710D" w:rsidRPr="00955287" w:rsidTr="0073710D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3710D" w:rsidRPr="00955287" w:rsidTr="0073710D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6BA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Демонстрирует </w:t>
            </w:r>
            <w:r w:rsidRPr="004A6BA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навыки продюсерской деятельности  на телевидении</w:t>
            </w:r>
          </w:p>
          <w:p w:rsidR="0073710D" w:rsidRPr="00955287" w:rsidRDefault="0073710D" w:rsidP="007371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ОР.1.7.1</w:t>
            </w:r>
          </w:p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3710D" w:rsidRPr="00033C3D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3C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Применяет на </w:t>
            </w:r>
            <w:r w:rsidRPr="00033C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практике знания теории</w:t>
            </w:r>
            <w:r w:rsidRPr="00033C3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монтажа</w:t>
            </w:r>
          </w:p>
          <w:p w:rsidR="0073710D" w:rsidRPr="00033C3D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ОПК-3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оклад</w:t>
            </w:r>
          </w:p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письменная работа</w:t>
            </w:r>
          </w:p>
        </w:tc>
      </w:tr>
      <w:tr w:rsidR="0073710D" w:rsidRPr="00955287" w:rsidTr="0073710D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ОПК-3.2</w:t>
            </w:r>
          </w:p>
        </w:tc>
        <w:tc>
          <w:tcPr>
            <w:tcW w:w="14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3710D" w:rsidRPr="00955287" w:rsidTr="0073710D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ОПК-3.3</w:t>
            </w:r>
          </w:p>
        </w:tc>
        <w:tc>
          <w:tcPr>
            <w:tcW w:w="14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73710D" w:rsidRPr="00955287" w:rsidRDefault="0073710D" w:rsidP="0073710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0D" w:rsidRPr="00955287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3710D" w:rsidRPr="00955287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6"/>
        <w:gridCol w:w="833"/>
        <w:gridCol w:w="832"/>
        <w:gridCol w:w="1379"/>
        <w:gridCol w:w="1205"/>
        <w:gridCol w:w="835"/>
      </w:tblGrid>
      <w:tr w:rsidR="0073710D" w:rsidRPr="00955287" w:rsidTr="0073710D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710D" w:rsidRPr="00955287" w:rsidTr="0073710D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3710D" w:rsidRPr="00955287" w:rsidTr="0073710D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3710D" w:rsidRPr="00955287" w:rsidTr="0073710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36737A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6737A">
              <w:rPr>
                <w:rFonts w:ascii="Times New Roman" w:eastAsia="Times New Roman" w:hAnsi="Times New Roman"/>
                <w:b/>
                <w:bCs/>
                <w:szCs w:val="24"/>
                <w:lang w:eastAsia="ru-RU"/>
              </w:rPr>
              <w:t xml:space="preserve">Раздел  1. </w:t>
            </w:r>
            <w:r w:rsidRPr="0036737A">
              <w:rPr>
                <w:rFonts w:ascii="Times New Roman" w:eastAsia="Times New Roman" w:hAnsi="Times New Roman"/>
                <w:b/>
                <w:szCs w:val="24"/>
              </w:rPr>
              <w:t>«Видимый мир» и его  проекция на телевизионном экране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6B6878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B68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6B6878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B68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6B6878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B68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6B6878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B68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6B6878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B68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73710D" w:rsidRPr="00955287" w:rsidTr="0073710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36737A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95528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6737A">
              <w:rPr>
                <w:rFonts w:ascii="Times New Roman" w:hAnsi="Times New Roman"/>
                <w:sz w:val="24"/>
                <w:szCs w:val="24"/>
              </w:rPr>
              <w:t>«Видимый мир» и его проекция на телевизионном экране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36737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55287">
              <w:rPr>
                <w:rFonts w:ascii="Times New Roman" w:hAnsi="Times New Roman"/>
                <w:sz w:val="24"/>
                <w:szCs w:val="24"/>
              </w:rPr>
              <w:t>Образное восприятие</w:t>
            </w:r>
            <w:r w:rsidRPr="00955287">
              <w:rPr>
                <w:rFonts w:ascii="Times New Roman" w:hAnsi="Times New Roman"/>
                <w:sz w:val="24"/>
                <w:szCs w:val="24"/>
              </w:rPr>
              <w:tab/>
              <w:t>мира и</w:t>
            </w:r>
            <w:r w:rsidRPr="00955287">
              <w:rPr>
                <w:rFonts w:ascii="Times New Roman" w:hAnsi="Times New Roman"/>
                <w:sz w:val="24"/>
                <w:szCs w:val="24"/>
              </w:rPr>
              <w:tab/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55287">
              <w:rPr>
                <w:rFonts w:ascii="Times New Roman" w:hAnsi="Times New Roman"/>
                <w:spacing w:val="-1"/>
                <w:w w:val="95"/>
                <w:sz w:val="24"/>
                <w:szCs w:val="24"/>
              </w:rPr>
              <w:t xml:space="preserve">экранного </w:t>
            </w:r>
            <w:r w:rsidRPr="00955287">
              <w:rPr>
                <w:rFonts w:ascii="Times New Roman" w:hAnsi="Times New Roman"/>
                <w:sz w:val="24"/>
                <w:szCs w:val="24"/>
              </w:rPr>
              <w:t>пространства.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3710D" w:rsidRPr="00955287" w:rsidTr="0073710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5528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 1.2 </w:t>
            </w:r>
            <w:r w:rsidRPr="00955287">
              <w:rPr>
                <w:rFonts w:ascii="Times New Roman" w:hAnsi="Times New Roman"/>
                <w:sz w:val="24"/>
                <w:szCs w:val="24"/>
              </w:rPr>
              <w:t xml:space="preserve">Особенности </w:t>
            </w:r>
            <w:proofErr w:type="gramStart"/>
            <w:r w:rsidRPr="00955287">
              <w:rPr>
                <w:rFonts w:ascii="Times New Roman" w:hAnsi="Times New Roman"/>
                <w:sz w:val="24"/>
                <w:szCs w:val="24"/>
              </w:rPr>
              <w:t>современного</w:t>
            </w:r>
            <w:proofErr w:type="gramEnd"/>
          </w:p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55287">
              <w:rPr>
                <w:rFonts w:ascii="Times New Roman" w:hAnsi="Times New Roman"/>
                <w:sz w:val="24"/>
                <w:szCs w:val="24"/>
              </w:rPr>
              <w:t xml:space="preserve">телевидения и </w:t>
            </w:r>
            <w:proofErr w:type="spellStart"/>
            <w:r w:rsidRPr="00955287">
              <w:rPr>
                <w:rFonts w:ascii="Times New Roman" w:hAnsi="Times New Roman"/>
                <w:sz w:val="24"/>
                <w:szCs w:val="24"/>
              </w:rPr>
              <w:t>телемонтажа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955287">
              <w:rPr>
                <w:rFonts w:ascii="Times New Roman" w:hAnsi="Times New Roman"/>
                <w:sz w:val="24"/>
                <w:szCs w:val="24"/>
              </w:rPr>
              <w:t>Многокамерный метод съемки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3710D" w:rsidRPr="00955287" w:rsidTr="0073710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737A">
              <w:rPr>
                <w:rFonts w:ascii="Times New Roman" w:hAnsi="Times New Roman"/>
                <w:b/>
                <w:color w:val="000000"/>
                <w:szCs w:val="19"/>
              </w:rPr>
              <w:t>Раздел 2. Монтажное построение телевизионного изображения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6B6878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B68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6B6878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B68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6B6878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B68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6B6878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B68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6B6878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B68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73710D" w:rsidRPr="00955287" w:rsidTr="0073710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 2.1 </w:t>
            </w:r>
            <w:r w:rsidRPr="006B68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Монтажное построение телевизионного изображения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</w:rPr>
              <w:t xml:space="preserve"> Теории монтажа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. 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</w:rPr>
              <w:t>Основоположники монтажа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. </w:t>
            </w:r>
            <w:r w:rsidRPr="0095528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Основы монтажа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</w:rPr>
              <w:t>Основы выразительности монтажа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73710D" w:rsidRPr="00955287" w:rsidTr="0073710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Default="0073710D" w:rsidP="0073710D">
            <w:pPr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 2.2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Функции монтажа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D74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Требования к монтажу</w:t>
            </w:r>
            <w:r>
              <w:t xml:space="preserve">. 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</w:rPr>
              <w:t>Типы и виды монтажа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:</w:t>
            </w:r>
          </w:p>
          <w:p w:rsidR="0073710D" w:rsidRPr="006B6878" w:rsidRDefault="0073710D" w:rsidP="0073710D">
            <w:pPr>
              <w:spacing w:after="0" w:line="240" w:lineRule="auto"/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Внутрикадровый монтаж</w:t>
            </w:r>
            <w:r>
              <w:t xml:space="preserve">;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Устойчивые 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монтажа</w:t>
            </w:r>
            <w:r>
              <w:t xml:space="preserve">; 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</w:rPr>
              <w:t>Параллельный  мо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нтаж и две его разновидности;</w:t>
            </w:r>
            <w:r>
              <w:t xml:space="preserve"> 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Ассоциативно-образный монтаж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Отбор крупности планов.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73710D" w:rsidRPr="00955287" w:rsidTr="0073710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6B6878" w:rsidRDefault="0073710D" w:rsidP="007371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 2.3 </w:t>
            </w:r>
            <w:r w:rsidRPr="006B68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Композиционное решение кадра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6B68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Монтажные планы. Крупность планов. Разбивка действий на крупности</w:t>
            </w:r>
          </w:p>
          <w:p w:rsidR="0073710D" w:rsidRPr="006B6878" w:rsidRDefault="0073710D" w:rsidP="007371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B68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Сущность кадра. Правила съемки монтажных планов. Пространство кадра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73710D" w:rsidRPr="00955287" w:rsidRDefault="0073710D" w:rsidP="007371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B68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Приемы композиционного построения кадра. Глубина пространства кадра. Горизонта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льная и вертикальная композиция. </w:t>
            </w:r>
            <w:r w:rsidRPr="006B68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Роль монтажных переходов и смены ракурсов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73710D" w:rsidRPr="00955287" w:rsidTr="0073710D">
        <w:trPr>
          <w:trHeight w:val="357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6B6878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B68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6B6878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B68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6B6878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B68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6B6878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B68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6B6878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B68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73710D" w:rsidRPr="00955287" w:rsidRDefault="0073710D" w:rsidP="0073710D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3710D" w:rsidRPr="00DC0A1D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C0A1D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73710D" w:rsidRPr="00DC0A1D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C0A1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В процессе изучения дисциплины используются не только традиционные методы обучения, но и интерактивные технологии и формы обучения;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т.д.), семинар-практикум. </w:t>
      </w:r>
    </w:p>
    <w:p w:rsidR="0073710D" w:rsidRPr="00955287" w:rsidRDefault="0073710D" w:rsidP="0073710D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0D" w:rsidRPr="00955287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73710D" w:rsidRPr="00955287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4"/>
        <w:gridCol w:w="1418"/>
        <w:gridCol w:w="1647"/>
        <w:gridCol w:w="1646"/>
        <w:gridCol w:w="1646"/>
        <w:gridCol w:w="1103"/>
        <w:gridCol w:w="831"/>
        <w:gridCol w:w="795"/>
      </w:tblGrid>
      <w:tr w:rsidR="0073710D" w:rsidRPr="00955287" w:rsidTr="0073710D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3710D" w:rsidRPr="00955287" w:rsidTr="0073710D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3710D" w:rsidRPr="00955287" w:rsidTr="0073710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73710D" w:rsidRDefault="0073710D" w:rsidP="0073710D">
            <w:r w:rsidRPr="007371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ОР.1.7.1</w:t>
            </w:r>
          </w:p>
          <w:p w:rsidR="0073710D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с презентацией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3710D" w:rsidRPr="00955287" w:rsidTr="0073710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16-20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3710D" w:rsidRPr="00955287" w:rsidTr="0073710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3710D" w:rsidRPr="00955287" w:rsidTr="0073710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3710D" w:rsidRPr="00955287" w:rsidTr="0073710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955287" w:rsidRDefault="0073710D" w:rsidP="007371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73710D" w:rsidRDefault="0073710D" w:rsidP="007371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710D" w:rsidRPr="00955287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3710D" w:rsidRPr="00C51FEC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51FE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51FE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3710D" w:rsidRPr="00C51FEC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51FEC">
        <w:rPr>
          <w:rFonts w:ascii="Times New Roman" w:hAnsi="Times New Roman"/>
          <w:sz w:val="24"/>
          <w:szCs w:val="24"/>
          <w:shd w:val="clear" w:color="auto" w:fill="FFFFFF"/>
        </w:rPr>
        <w:t>1.Анульев, С.И. Сценическое пространство и выразительные средства режиссуры</w:t>
      </w:r>
      <w:proofErr w:type="gram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С.И. </w:t>
      </w:r>
      <w:proofErr w:type="spell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Анульев</w:t>
      </w:r>
      <w:proofErr w:type="spell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. - Кемерово</w:t>
      </w:r>
      <w:proofErr w:type="gram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КемГУКИ</w:t>
      </w:r>
      <w:proofErr w:type="spell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, 2010. - 106 с. - ISBN 978-5-8154-0181-5</w:t>
      </w:r>
      <w:proofErr w:type="gram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08" w:tgtFrame="_blank" w:history="1">
        <w:r w:rsidRPr="00C51FEC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http://biblioclub.ru/index.php?page=book&amp;id=227685</w:t>
        </w:r>
      </w:hyperlink>
    </w:p>
    <w:p w:rsidR="0073710D" w:rsidRPr="00C51FEC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51FEC">
        <w:rPr>
          <w:rFonts w:ascii="Times New Roman" w:hAnsi="Times New Roman"/>
          <w:sz w:val="24"/>
          <w:szCs w:val="24"/>
          <w:shd w:val="clear" w:color="auto" w:fill="FFFFFF"/>
        </w:rPr>
        <w:t>2.Светлаков, Ю.Я. Моё документальное кино</w:t>
      </w:r>
      <w:proofErr w:type="gram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очерки / Ю.Я. </w:t>
      </w:r>
      <w:proofErr w:type="spell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Светлаков</w:t>
      </w:r>
      <w:proofErr w:type="spell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; ред. Ю.Я. </w:t>
      </w:r>
      <w:proofErr w:type="spell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Светлаков</w:t>
      </w:r>
      <w:proofErr w:type="spell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. - Кемерово</w:t>
      </w:r>
      <w:proofErr w:type="gram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КемГУКИ</w:t>
      </w:r>
      <w:proofErr w:type="spell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, 2014. - 336 с. : ил</w:t>
      </w:r>
      <w:proofErr w:type="gram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. ; </w:t>
      </w:r>
      <w:proofErr w:type="gram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То же [Электронный ресурс]. - URL: </w:t>
      </w:r>
      <w:hyperlink r:id="rId109" w:tgtFrame="_blank" w:history="1">
        <w:r w:rsidRPr="00C51FEC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http://biblioclub.ru/index.php?page=book&amp;id=438373</w:t>
        </w:r>
      </w:hyperlink>
    </w:p>
    <w:p w:rsidR="0073710D" w:rsidRPr="00C51FEC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3. </w:t>
      </w:r>
      <w:proofErr w:type="spell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Сикорук</w:t>
      </w:r>
      <w:proofErr w:type="spell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, Л.Л. Практика операторского мастерства. </w:t>
      </w:r>
      <w:proofErr w:type="spell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Киноосвещение</w:t>
      </w:r>
      <w:proofErr w:type="spell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. </w:t>
      </w:r>
      <w:proofErr w:type="spell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Кинокомпозиция</w:t>
      </w:r>
      <w:proofErr w:type="spellEnd"/>
      <w:proofErr w:type="gram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учебное пособие / Л.Л. </w:t>
      </w:r>
      <w:proofErr w:type="spell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Сикорук</w:t>
      </w:r>
      <w:proofErr w:type="spell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- Новосибирск</w:t>
      </w:r>
      <w:proofErr w:type="gram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НГТУ, 2012. - 271 с. - ISBN 978-5-7782-1869-7</w:t>
      </w:r>
      <w:proofErr w:type="gram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10" w:tgtFrame="_blank" w:history="1">
        <w:r w:rsidRPr="00C51FEC"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http://biblioclub.ru/index.php?page=book&amp;id=135674</w:t>
        </w:r>
      </w:hyperlink>
    </w:p>
    <w:p w:rsidR="0073710D" w:rsidRPr="00C51FEC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>4.Съёмочное мастерство</w:t>
      </w:r>
      <w:proofErr w:type="gram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учебно-методический комплекс / авт.-сост. Ю.Я. </w:t>
      </w:r>
      <w:proofErr w:type="spell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Светлаков</w:t>
      </w:r>
      <w:proofErr w:type="spell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</w:t>
      </w:r>
      <w:proofErr w:type="spell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КемГУКИ</w:t>
      </w:r>
      <w:proofErr w:type="spell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 2014. - 76 с.</w:t>
      </w:r>
      <w:proofErr w:type="gram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табл. ; То же [Электронный ресурс]. - URL: </w:t>
      </w:r>
      <w:hyperlink r:id="rId111" w:tgtFrame="_blank" w:history="1">
        <w:r w:rsidRPr="00C51FEC"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http://biblioclub.ru/index.php?page=book&amp;id=275522</w:t>
        </w:r>
      </w:hyperlink>
    </w:p>
    <w:p w:rsidR="0073710D" w:rsidRPr="00C51FEC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51FE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3710D" w:rsidRPr="00C51FEC" w:rsidRDefault="0073710D" w:rsidP="00D747A5">
      <w:pPr>
        <w:pStyle w:val="a4"/>
        <w:numPr>
          <w:ilvl w:val="0"/>
          <w:numId w:val="23"/>
        </w:numPr>
        <w:spacing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>Алеников, В.М. Свой почерк в режиссуре / В.М. Алеников. - Москва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Издательство «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Рипол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-Классик», 2015. - 475 с.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ил. - (Открытые мастер-классы). - ISBN 978-5-386-08413-4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12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http://biblioclub.ru/index.php?page=book&amp;id=477384</w:t>
        </w:r>
      </w:hyperlink>
      <w:r w:rsidRPr="00C51FEC">
        <w:rPr>
          <w:rFonts w:ascii="Times New Roman" w:hAnsi="Times New Roman" w:cs="Times New Roman"/>
          <w:sz w:val="24"/>
          <w:szCs w:val="24"/>
        </w:rPr>
        <w:t> </w:t>
      </w:r>
    </w:p>
    <w:p w:rsidR="0073710D" w:rsidRPr="00C51FEC" w:rsidRDefault="0073710D" w:rsidP="00D747A5">
      <w:pPr>
        <w:pStyle w:val="a4"/>
        <w:numPr>
          <w:ilvl w:val="0"/>
          <w:numId w:val="23"/>
        </w:numPr>
        <w:spacing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 xml:space="preserve">Горчакова, В.Г.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Имиджелогия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: теория и практика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учебное пособие / В.Г. Горчакова. - Москва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-Дана, 2015. - 335 с. : ил., табл., схемы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.: с. 294-310 - ISBN 978-5-238-02095-2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13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http://biblioclub.ru/index.php?page=book&amp;id=115022</w:t>
        </w:r>
      </w:hyperlink>
    </w:p>
    <w:p w:rsidR="0073710D" w:rsidRPr="00C51FEC" w:rsidRDefault="0073710D" w:rsidP="00D747A5">
      <w:pPr>
        <w:pStyle w:val="a4"/>
        <w:numPr>
          <w:ilvl w:val="0"/>
          <w:numId w:val="23"/>
        </w:numPr>
        <w:spacing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>Мастерство продюсера кино и телевидения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учебник / под ред. П.К.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Огурчикова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, В.И. Сидоренко, В.В.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Падейского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-Дана, 2015. - 860 с. : табл., граф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>ил, схемы - (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Медиаобразование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в кн. - ISBN 978-5-238-01329-9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14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http://biblioclub.ru/index.php?page=book&amp;id=114715</w:t>
        </w:r>
      </w:hyperlink>
    </w:p>
    <w:p w:rsidR="0073710D" w:rsidRPr="00C51FEC" w:rsidRDefault="0073710D" w:rsidP="00D747A5">
      <w:pPr>
        <w:pStyle w:val="a4"/>
        <w:numPr>
          <w:ilvl w:val="0"/>
          <w:numId w:val="23"/>
        </w:numPr>
        <w:spacing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 xml:space="preserve">Основы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продюсерства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: Аудиовизуальная сфера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учебник / В.В. Арсеньев, И.Д. Барский, А.Л. Богданов и др. ; под ред. Г.П. Иванова, П.К.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Огурчикова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, В.И. Сидоренко. - Москва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-Дана, 2015. - 719 с. : ил., табл. - ISBN 5-238-00479-6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15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http://biblioclub.ru/index.php?page=book&amp;id=114545</w:t>
        </w:r>
      </w:hyperlink>
    </w:p>
    <w:p w:rsidR="0073710D" w:rsidRPr="00C51FEC" w:rsidRDefault="0073710D" w:rsidP="00D747A5">
      <w:pPr>
        <w:pStyle w:val="a4"/>
        <w:numPr>
          <w:ilvl w:val="0"/>
          <w:numId w:val="23"/>
        </w:numPr>
        <w:spacing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Продюсерство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: Экономико-математические методы и модели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учебное пособие / под ред. Ю.В.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Криволуцкого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, Л.А.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Фунберг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-Дана, 2015. - 319 с.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табл., ил. - (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Медиаобразование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в кн. - ISBN 978-5-238-02724-1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16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http://biblioclub.ru/index.php?page=book&amp;id=426639</w:t>
        </w:r>
      </w:hyperlink>
      <w:r w:rsidRPr="00C51FEC">
        <w:rPr>
          <w:rFonts w:ascii="Times New Roman" w:hAnsi="Times New Roman" w:cs="Times New Roman"/>
          <w:sz w:val="24"/>
          <w:szCs w:val="24"/>
        </w:rPr>
        <w:t> </w:t>
      </w:r>
    </w:p>
    <w:p w:rsidR="0073710D" w:rsidRPr="00C51FEC" w:rsidRDefault="0073710D" w:rsidP="00D747A5">
      <w:pPr>
        <w:pStyle w:val="a4"/>
        <w:numPr>
          <w:ilvl w:val="0"/>
          <w:numId w:val="23"/>
        </w:numPr>
        <w:spacing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1FEC">
        <w:rPr>
          <w:rFonts w:ascii="Times New Roman" w:hAnsi="Times New Roman" w:cs="Times New Roman"/>
          <w:sz w:val="24"/>
          <w:szCs w:val="24"/>
        </w:rPr>
        <w:t>Сидоренко, В.И. От идеи к бюджету фильма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учебное пособие / В.И. Сидоренко ; Всероссийский государственный институт кинематографии имени С.А. Герасимова (ВГИК). - Москва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ЮНИТИ-ДАНА, 2016. - 256 с.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ил. - (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Продюсерство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C51FE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51FEC">
        <w:rPr>
          <w:rFonts w:ascii="Times New Roman" w:hAnsi="Times New Roman" w:cs="Times New Roman"/>
          <w:sz w:val="24"/>
          <w:szCs w:val="24"/>
        </w:rPr>
        <w:t>. в кн. - ISBN 978-5-238-02836-1</w:t>
      </w:r>
      <w:proofErr w:type="gramStart"/>
      <w:r w:rsidRPr="00C51FE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51FE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17" w:history="1">
        <w:r w:rsidRPr="00C51FEC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http://biblioclub.ru/index.php?page=book&amp;id=447140</w:t>
        </w:r>
      </w:hyperlink>
      <w:r w:rsidRPr="00C51FEC">
        <w:rPr>
          <w:rFonts w:ascii="Times New Roman" w:hAnsi="Times New Roman" w:cs="Times New Roman"/>
          <w:sz w:val="24"/>
          <w:szCs w:val="24"/>
        </w:rPr>
        <w:t> </w:t>
      </w:r>
    </w:p>
    <w:p w:rsidR="0073710D" w:rsidRPr="00955287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73710D" w:rsidRPr="00E23FB1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color w:val="000000"/>
          <w:sz w:val="24"/>
        </w:rPr>
      </w:pPr>
      <w:proofErr w:type="spellStart"/>
      <w:r w:rsidRPr="00E23FB1">
        <w:rPr>
          <w:rFonts w:ascii="Times New Roman" w:hAnsi="Times New Roman"/>
          <w:bCs/>
          <w:color w:val="000000"/>
          <w:sz w:val="24"/>
        </w:rPr>
        <w:t>Утилова</w:t>
      </w:r>
      <w:proofErr w:type="spellEnd"/>
      <w:r w:rsidRPr="00E23FB1">
        <w:rPr>
          <w:rFonts w:ascii="Times New Roman" w:hAnsi="Times New Roman"/>
          <w:bCs/>
          <w:color w:val="000000"/>
          <w:sz w:val="24"/>
        </w:rPr>
        <w:t xml:space="preserve"> Н. И. «Монтаж», учеб</w:t>
      </w:r>
      <w:proofErr w:type="gramStart"/>
      <w:r w:rsidRPr="00E23FB1">
        <w:rPr>
          <w:rFonts w:ascii="Times New Roman" w:hAnsi="Times New Roman"/>
          <w:bCs/>
          <w:color w:val="000000"/>
          <w:sz w:val="24"/>
        </w:rPr>
        <w:t>.</w:t>
      </w:r>
      <w:proofErr w:type="gramEnd"/>
      <w:r w:rsidRPr="00E23FB1">
        <w:rPr>
          <w:rFonts w:ascii="Times New Roman" w:hAnsi="Times New Roman"/>
          <w:bCs/>
          <w:color w:val="000000"/>
          <w:sz w:val="24"/>
        </w:rPr>
        <w:t xml:space="preserve"> </w:t>
      </w:r>
      <w:proofErr w:type="gramStart"/>
      <w:r w:rsidRPr="00E23FB1">
        <w:rPr>
          <w:rFonts w:ascii="Times New Roman" w:hAnsi="Times New Roman"/>
          <w:bCs/>
          <w:color w:val="000000"/>
          <w:sz w:val="24"/>
        </w:rPr>
        <w:t>п</w:t>
      </w:r>
      <w:proofErr w:type="gramEnd"/>
      <w:r w:rsidRPr="00E23FB1">
        <w:rPr>
          <w:rFonts w:ascii="Times New Roman" w:hAnsi="Times New Roman"/>
          <w:bCs/>
          <w:color w:val="000000"/>
          <w:sz w:val="24"/>
        </w:rPr>
        <w:t>особие для студентов вузов, М. : Аспект Пресс, 2004.</w:t>
      </w:r>
      <w:r>
        <w:rPr>
          <w:rFonts w:ascii="Times New Roman" w:hAnsi="Times New Roman"/>
          <w:bCs/>
          <w:color w:val="000000"/>
          <w:sz w:val="24"/>
        </w:rPr>
        <w:t xml:space="preserve">- </w:t>
      </w:r>
      <w:hyperlink r:id="rId118" w:history="1">
        <w:r>
          <w:rPr>
            <w:rStyle w:val="af5"/>
          </w:rPr>
          <w:t>http://jurfa.narod.ru/arxiv/4/rostova/Utilova_montag.pdf</w:t>
        </w:r>
      </w:hyperlink>
    </w:p>
    <w:p w:rsidR="0073710D" w:rsidRPr="00955287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3710D" w:rsidRPr="00955287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Соколов А.Г. Монтаж. Режим доступа: http: </w:t>
      </w:r>
      <w:proofErr w:type="spellStart"/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www</w:t>
      </w:r>
      <w:proofErr w:type="spellEnd"/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//biblioteka.teatr.obraz.ru/</w:t>
      </w:r>
      <w:proofErr w:type="spellStart"/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node</w:t>
      </w:r>
      <w:proofErr w:type="spellEnd"/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/7215</w:t>
      </w:r>
    </w:p>
    <w:p w:rsidR="0073710D" w:rsidRPr="00955287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2. www.journalist-virt.ru –электронный вариант журнала Журналист</w:t>
      </w:r>
    </w:p>
    <w:p w:rsidR="0073710D" w:rsidRPr="00955287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3. www.tatmedia.ru  -сайт СМИ РТ.</w:t>
      </w:r>
    </w:p>
    <w:p w:rsidR="0073710D" w:rsidRPr="00955287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3710D" w:rsidRPr="00955287" w:rsidRDefault="0073710D" w:rsidP="0073710D">
      <w:pPr>
        <w:spacing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95528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95528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C7DC4" w:rsidRPr="00DB597C" w:rsidRDefault="00DC7DC4" w:rsidP="00DC7D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B3EE3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B3EE3" w:rsidRPr="00312E7F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Матер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иально-техническое обеспечение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образовательного процесса по дисциплине должно быть достаточным для достижения целей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должно соответствовать действующим санитарным и противопожарным нормам, а также требованиям техники безопасности при проведении образовательного процесса по дисциплине.</w:t>
      </w:r>
    </w:p>
    <w:p w:rsidR="005B3EE3" w:rsidRPr="00312E7F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База проведения образовательного процесса по дисциплине должна быть оснащена оборудованием и техническими средствами об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учения, в том числе просмотровыми залами (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конференц зал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), Съемочным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павильон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для проведения съемок квалификационных творческо-производстве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нных (экранных) работ, монтажным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комплекс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ателье звукозаписи (музыки, речевого и шу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мового озвучения), телевизионным учебным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комплекс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(учебная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студия), эфирной аппаратной и студией телевидения, передвижной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танцией спутниковой связи, сценическими площадками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а также помещения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хранения кин</w:t>
      </w: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о-</w:t>
      </w:r>
      <w:proofErr w:type="gram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proofErr w:type="spell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видеофонда</w:t>
      </w:r>
      <w:proofErr w:type="spell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декораций, костюмов, реквизита, хранения и профилактического обслуживания специализированного оборудования.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5B3EE3" w:rsidRPr="00312E7F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Выполнение творческо-производственных (съемочных) и практических работ должно обеспечиваться профессиональным оборудованием: стационарным (проекционным, студийным осветительным на потолочных креплениях, звукозаписывающим и звуковоспроизводящим, монтажным, техническими средствами для создания спецэффектов), переносным (съемочным (камеры, краны, тележки, рельсы, </w:t>
      </w:r>
      <w:proofErr w:type="spell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грип</w:t>
      </w:r>
      <w:proofErr w:type="spell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), осветительным, звукозаписывающим), а также сценическо-постановочными и декорационно-техническими средствами, специальным транспортом.</w:t>
      </w:r>
      <w:proofErr w:type="gramEnd"/>
    </w:p>
    <w:p w:rsidR="005B3EE3" w:rsidRPr="00312E7F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Студентам должна быть обеспечена возможность доступа к информац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ии, необходимой для выполнения</w:t>
      </w:r>
      <w:r w:rsidRPr="00312E7F">
        <w:t xml:space="preserve">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образовательного процесса по дисциплине.</w:t>
      </w:r>
    </w:p>
    <w:p w:rsidR="005B3EE3" w:rsidRPr="00312E7F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Организации, учреждения и предприятия, а также учебно-научные подразделения Университета должны обеспечить рабочее место </w:t>
      </w: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B3EE3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B3EE3" w:rsidRPr="00312E7F" w:rsidRDefault="005B3EE3" w:rsidP="005B3EE3">
      <w:pPr>
        <w:keepNext/>
        <w:keepLines/>
        <w:tabs>
          <w:tab w:val="left" w:pos="1134"/>
        </w:tabs>
        <w:spacing w:after="0"/>
        <w:ind w:firstLine="567"/>
        <w:rPr>
          <w:rFonts w:ascii="Times New Roman" w:hAnsi="Times New Roman"/>
          <w:i/>
          <w:sz w:val="24"/>
          <w:szCs w:val="24"/>
        </w:rPr>
      </w:pPr>
      <w:r w:rsidRPr="00312E7F">
        <w:rPr>
          <w:rStyle w:val="22"/>
          <w:rFonts w:eastAsiaTheme="minorHAnsi"/>
          <w:i/>
          <w:sz w:val="24"/>
          <w:szCs w:val="24"/>
        </w:rPr>
        <w:t>а) Перечень программного обеспечения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 xml:space="preserve">Компьютерная тестовая система </w:t>
      </w:r>
      <w:proofErr w:type="spellStart"/>
      <w:r w:rsidRPr="00312E7F">
        <w:rPr>
          <w:color w:val="000000"/>
        </w:rPr>
        <w:t>Moodle</w:t>
      </w:r>
      <w:proofErr w:type="spellEnd"/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MicrosoftOfficeWord</w:t>
      </w:r>
      <w:proofErr w:type="gramStart"/>
      <w:r w:rsidRPr="00312E7F">
        <w:rPr>
          <w:color w:val="000000"/>
        </w:rPr>
        <w:t>Текстовый</w:t>
      </w:r>
      <w:proofErr w:type="spellEnd"/>
      <w:proofErr w:type="gramEnd"/>
      <w:r w:rsidRPr="00312E7F">
        <w:rPr>
          <w:color w:val="000000"/>
        </w:rPr>
        <w:t xml:space="preserve"> редактор (процессор)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MicrosoftOfficeExcel</w:t>
      </w:r>
      <w:proofErr w:type="spellEnd"/>
      <w:r w:rsidRPr="00312E7F">
        <w:rPr>
          <w:color w:val="000000"/>
        </w:rPr>
        <w:t xml:space="preserve"> Приложение для работы с электронными таблицами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MicrosoftOfficePowerPoint</w:t>
      </w:r>
      <w:proofErr w:type="spellEnd"/>
      <w:r w:rsidRPr="00312E7F">
        <w:rPr>
          <w:color w:val="000000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 xml:space="preserve">Джинн </w:t>
      </w:r>
      <w:proofErr w:type="spellStart"/>
      <w:r w:rsidRPr="00312E7F">
        <w:rPr>
          <w:color w:val="000000"/>
        </w:rPr>
        <w:t>Лайт</w:t>
      </w:r>
      <w:proofErr w:type="spellEnd"/>
      <w:r w:rsidRPr="00312E7F">
        <w:rPr>
          <w:color w:val="000000"/>
        </w:rPr>
        <w:t>. Официальный сайт: http://www.djinlite.ru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Audacity</w:t>
      </w:r>
      <w:proofErr w:type="spellEnd"/>
      <w:r w:rsidRPr="00312E7F">
        <w:rPr>
          <w:color w:val="000000"/>
        </w:rPr>
        <w:t xml:space="preserve"> Официальный сайт: https://www.audacityteam.org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Music</w:t>
      </w:r>
      <w:proofErr w:type="spellEnd"/>
      <w:r w:rsidRPr="00312E7F">
        <w:rPr>
          <w:color w:val="000000"/>
        </w:rPr>
        <w:t xml:space="preserve"> </w:t>
      </w:r>
      <w:proofErr w:type="spellStart"/>
      <w:r w:rsidRPr="00312E7F">
        <w:rPr>
          <w:color w:val="000000"/>
        </w:rPr>
        <w:t>Maker</w:t>
      </w:r>
      <w:proofErr w:type="spellEnd"/>
      <w:r w:rsidRPr="00312E7F">
        <w:rPr>
          <w:color w:val="000000"/>
        </w:rPr>
        <w:t>. Официальный сайт: https://www.magix.com/ru/muzyka/music-maker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>Программы, предназначенные для создания экранных произведений: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  <w:lang w:val="en-US"/>
        </w:rPr>
      </w:pPr>
      <w:proofErr w:type="spellStart"/>
      <w:proofErr w:type="gramStart"/>
      <w:r w:rsidRPr="00312E7F">
        <w:rPr>
          <w:color w:val="000000"/>
          <w:lang w:val="en-US"/>
        </w:rPr>
        <w:t>Openshot</w:t>
      </w:r>
      <w:proofErr w:type="spellEnd"/>
      <w:r w:rsidRPr="00312E7F">
        <w:rPr>
          <w:color w:val="000000"/>
          <w:lang w:val="en-US"/>
        </w:rPr>
        <w:t xml:space="preserve"> Video Editor.</w:t>
      </w:r>
      <w:proofErr w:type="gramEnd"/>
      <w:r w:rsidRPr="00312E7F">
        <w:rPr>
          <w:color w:val="000000"/>
          <w:lang w:val="en-US"/>
        </w:rPr>
        <w:t xml:space="preserve"> </w:t>
      </w:r>
      <w:r w:rsidRPr="00312E7F">
        <w:rPr>
          <w:color w:val="000000"/>
        </w:rPr>
        <w:t>Официальный</w:t>
      </w:r>
      <w:r w:rsidRPr="00312E7F">
        <w:rPr>
          <w:color w:val="000000"/>
          <w:lang w:val="en-US"/>
        </w:rPr>
        <w:t xml:space="preserve"> </w:t>
      </w:r>
      <w:r w:rsidRPr="00312E7F">
        <w:rPr>
          <w:color w:val="000000"/>
        </w:rPr>
        <w:t>сайт</w:t>
      </w:r>
      <w:r w:rsidRPr="00312E7F">
        <w:rPr>
          <w:color w:val="000000"/>
          <w:lang w:val="en-US"/>
        </w:rPr>
        <w:t xml:space="preserve">: https://www.openshot.org 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proofErr w:type="gramStart"/>
      <w:r w:rsidRPr="00312E7F">
        <w:rPr>
          <w:color w:val="000000"/>
          <w:lang w:val="en-US"/>
        </w:rPr>
        <w:t>Shotcut</w:t>
      </w:r>
      <w:proofErr w:type="spellEnd"/>
      <w:r w:rsidRPr="00312E7F">
        <w:rPr>
          <w:color w:val="000000"/>
        </w:rPr>
        <w:t>.</w:t>
      </w:r>
      <w:proofErr w:type="gramEnd"/>
      <w:r w:rsidRPr="00312E7F">
        <w:rPr>
          <w:color w:val="000000"/>
        </w:rPr>
        <w:t xml:space="preserve"> Официальный сайт: https://shotcut.org</w:t>
      </w:r>
    </w:p>
    <w:p w:rsidR="005B3EE3" w:rsidRPr="00312E7F" w:rsidRDefault="005B3EE3" w:rsidP="005B3EE3">
      <w:pPr>
        <w:keepNext/>
        <w:keepLines/>
        <w:tabs>
          <w:tab w:val="left" w:pos="1136"/>
        </w:tabs>
        <w:spacing w:after="0" w:line="36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312E7F">
        <w:rPr>
          <w:rStyle w:val="22"/>
          <w:rFonts w:eastAsiaTheme="minorHAnsi"/>
          <w:i/>
          <w:sz w:val="24"/>
          <w:szCs w:val="24"/>
        </w:rPr>
        <w:t>б) Перечень информационно-справочных систем</w:t>
      </w:r>
    </w:p>
    <w:p w:rsidR="005B3EE3" w:rsidRPr="00312E7F" w:rsidRDefault="005B3EE3" w:rsidP="005B3EE3">
      <w:pPr>
        <w:tabs>
          <w:tab w:val="left" w:leader="underscore" w:pos="3322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119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window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edu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  <w:r w:rsidRPr="00312E7F">
        <w:rPr>
          <w:rStyle w:val="21"/>
          <w:rFonts w:eastAsiaTheme="minorHAnsi"/>
          <w:sz w:val="24"/>
          <w:szCs w:val="24"/>
        </w:rPr>
        <w:t>Единое окно доступа к образовательным ресурсам</w:t>
      </w:r>
    </w:p>
    <w:p w:rsidR="005B3EE3" w:rsidRPr="00312E7F" w:rsidRDefault="005B3EE3" w:rsidP="005B3EE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312E7F">
        <w:rPr>
          <w:rStyle w:val="21"/>
          <w:rFonts w:eastAsiaTheme="minorHAnsi"/>
          <w:sz w:val="24"/>
          <w:szCs w:val="24"/>
        </w:rPr>
        <w:t xml:space="preserve">Единая коллекция Цифровых Образовательных Ресурсов </w:t>
      </w:r>
      <w:hyperlink r:id="rId120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school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-</w:t>
        </w:r>
      </w:hyperlink>
      <w:hyperlink r:id="rId121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collection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edu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</w:p>
    <w:p w:rsidR="005B3EE3" w:rsidRPr="00312E7F" w:rsidRDefault="005B3EE3" w:rsidP="005B3EE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hyperlink r:id="rId122" w:history="1">
        <w:proofErr w:type="gram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km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-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school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  <w:r w:rsidRPr="00312E7F">
        <w:rPr>
          <w:rStyle w:val="21"/>
          <w:rFonts w:eastAsiaTheme="minorHAnsi"/>
          <w:sz w:val="24"/>
          <w:szCs w:val="24"/>
        </w:rPr>
        <w:t>КМ-школа.</w:t>
      </w:r>
      <w:proofErr w:type="gramEnd"/>
      <w:r w:rsidRPr="00312E7F">
        <w:rPr>
          <w:rStyle w:val="21"/>
          <w:rFonts w:eastAsiaTheme="minorHAnsi"/>
          <w:sz w:val="24"/>
          <w:szCs w:val="24"/>
        </w:rPr>
        <w:t xml:space="preserve"> Информационный интегрированный продукт.</w:t>
      </w:r>
    </w:p>
    <w:p w:rsidR="005B3EE3" w:rsidRPr="00312E7F" w:rsidRDefault="005B3EE3" w:rsidP="005B3EE3">
      <w:pPr>
        <w:spacing w:after="0" w:line="360" w:lineRule="auto"/>
        <w:ind w:right="64" w:firstLine="567"/>
        <w:rPr>
          <w:rStyle w:val="21"/>
          <w:rFonts w:eastAsiaTheme="minorHAnsi"/>
          <w:sz w:val="24"/>
          <w:szCs w:val="24"/>
        </w:rPr>
      </w:pPr>
      <w:hyperlink r:id="rId123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consultant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  <w:proofErr w:type="spellStart"/>
      </w:hyperlink>
      <w:r w:rsidRPr="00312E7F">
        <w:rPr>
          <w:rStyle w:val="21"/>
          <w:rFonts w:eastAsiaTheme="minorHAnsi"/>
          <w:sz w:val="24"/>
          <w:szCs w:val="24"/>
        </w:rPr>
        <w:t>КонсультантПлюс</w:t>
      </w:r>
      <w:proofErr w:type="spellEnd"/>
    </w:p>
    <w:p w:rsidR="005B3EE3" w:rsidRPr="00312E7F" w:rsidRDefault="005B3EE3" w:rsidP="005B3EE3">
      <w:pPr>
        <w:spacing w:after="0" w:line="360" w:lineRule="auto"/>
        <w:ind w:right="64" w:firstLine="567"/>
        <w:rPr>
          <w:rFonts w:ascii="Times New Roman" w:eastAsiaTheme="minorHAnsi" w:hAnsi="Times New Roman"/>
          <w:color w:val="000000"/>
          <w:sz w:val="24"/>
          <w:szCs w:val="24"/>
          <w:lang w:eastAsia="ru-RU" w:bidi="ru-RU"/>
        </w:rPr>
      </w:pPr>
      <w:hyperlink r:id="rId124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https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antiplagiat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</w:hyperlink>
      <w:proofErr w:type="spellStart"/>
      <w:r w:rsidRPr="00312E7F">
        <w:rPr>
          <w:rStyle w:val="21"/>
          <w:rFonts w:eastAsiaTheme="minorHAnsi"/>
          <w:sz w:val="24"/>
          <w:szCs w:val="24"/>
        </w:rPr>
        <w:t>Антиплагиат</w:t>
      </w:r>
      <w:proofErr w:type="spellEnd"/>
    </w:p>
    <w:p w:rsidR="0072624F" w:rsidRDefault="0072624F" w:rsidP="00F9431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B3EE3" w:rsidRDefault="005B3EE3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72624F" w:rsidRDefault="0072624F" w:rsidP="00F9431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3710D" w:rsidRPr="00AD1753" w:rsidRDefault="0073710D" w:rsidP="0073710D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5.8</w:t>
      </w:r>
      <w:r w:rsidRPr="00AD175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. ПРОГРАММА ДИСЦИПЛИНЫ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«Основы мультипликации и компьютерной графики»</w:t>
      </w:r>
    </w:p>
    <w:p w:rsidR="0073710D" w:rsidRPr="00AD1753" w:rsidRDefault="0073710D" w:rsidP="0073710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73710D" w:rsidRPr="00AD1753" w:rsidRDefault="0073710D" w:rsidP="0073710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1. Пояснительная записка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AD175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Преподавание данной дисциплины предполагает формирование общего представления об основах мультипликации и компьютерной графики; знакомство с особенностями и общими закономерностями создания анимационных фильмов.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2. Место в структуре модуля</w:t>
      </w:r>
    </w:p>
    <w:p w:rsidR="0073710D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73710D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Б</w:t>
      </w:r>
      <w:proofErr w:type="gramStart"/>
      <w:r w:rsidRPr="0073710D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1</w:t>
      </w:r>
      <w:proofErr w:type="gramEnd"/>
      <w:r w:rsidRPr="0073710D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.О.16.08 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3. Цели и задачи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D175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 xml:space="preserve"> </w:t>
      </w:r>
      <w:r w:rsidRPr="00AD175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 xml:space="preserve"> </w:t>
      </w:r>
      <w:r w:rsidRPr="00AD1753"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 xml:space="preserve">- </w:t>
      </w:r>
      <w:r w:rsidRPr="00AD1753">
        <w:rPr>
          <w:rFonts w:ascii="Times New Roman" w:hAnsi="Times New Roman"/>
          <w:color w:val="000000" w:themeColor="text1"/>
          <w:sz w:val="24"/>
          <w:szCs w:val="24"/>
        </w:rPr>
        <w:t>подготовка специалиста, владеющего современными информационными технологиями в объеме, требуемом для эффективного выполнения профессиональных функций. Курс имеет практическую направленность.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/>
          <w:color w:val="000000" w:themeColor="text1"/>
          <w:sz w:val="24"/>
          <w:szCs w:val="24"/>
        </w:rPr>
        <w:t xml:space="preserve">Практические занятия способствуют закреплению теоретических знаний и приобретению навыков решения конкретных задач. В результате изучения курса студент должен иметь представление: 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/>
          <w:color w:val="000000" w:themeColor="text1"/>
          <w:sz w:val="24"/>
          <w:szCs w:val="24"/>
        </w:rPr>
        <w:t>- О принципах работы графических устрой</w:t>
      </w:r>
      <w:proofErr w:type="gramStart"/>
      <w:r w:rsidRPr="00AD1753">
        <w:rPr>
          <w:rFonts w:ascii="Times New Roman" w:hAnsi="Times New Roman"/>
          <w:color w:val="000000" w:themeColor="text1"/>
          <w:sz w:val="24"/>
          <w:szCs w:val="24"/>
        </w:rPr>
        <w:t>ств вв</w:t>
      </w:r>
      <w:proofErr w:type="gramEnd"/>
      <w:r w:rsidRPr="00AD1753">
        <w:rPr>
          <w:rFonts w:ascii="Times New Roman" w:hAnsi="Times New Roman"/>
          <w:color w:val="000000" w:themeColor="text1"/>
          <w:sz w:val="24"/>
          <w:szCs w:val="24"/>
        </w:rPr>
        <w:t xml:space="preserve">ода и вывода; 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/>
          <w:color w:val="000000" w:themeColor="text1"/>
          <w:sz w:val="24"/>
          <w:szCs w:val="24"/>
        </w:rPr>
        <w:t xml:space="preserve">- О способах хранения графической информации; 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/>
          <w:color w:val="000000" w:themeColor="text1"/>
          <w:sz w:val="24"/>
          <w:szCs w:val="24"/>
        </w:rPr>
        <w:t xml:space="preserve">- Об основных алгоритмах построения графических объектов; 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hAnsi="Times New Roman"/>
          <w:color w:val="000000" w:themeColor="text1"/>
          <w:sz w:val="24"/>
          <w:szCs w:val="24"/>
        </w:rPr>
        <w:t>- О принципах 3D-моделирования.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Задачи дисциплины: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/>
          <w:color w:val="000000" w:themeColor="text1"/>
          <w:sz w:val="24"/>
          <w:szCs w:val="24"/>
        </w:rPr>
        <w:t xml:space="preserve">В результате лекционных, практических и самостоятельных занятий в рамках предложенной программы студент должен: 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/>
          <w:color w:val="000000" w:themeColor="text1"/>
          <w:sz w:val="24"/>
          <w:szCs w:val="24"/>
        </w:rPr>
        <w:t xml:space="preserve">- знать основные характеристики графических устройств; 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/>
          <w:color w:val="000000" w:themeColor="text1"/>
          <w:sz w:val="24"/>
          <w:szCs w:val="24"/>
        </w:rPr>
        <w:t xml:space="preserve">- знать структуру файлов основных графических форматов; 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/>
          <w:color w:val="000000" w:themeColor="text1"/>
          <w:sz w:val="24"/>
          <w:szCs w:val="24"/>
        </w:rPr>
        <w:t xml:space="preserve">- знать алгоритмические основы компьютерной графики; 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hAnsi="Times New Roman"/>
          <w:color w:val="000000" w:themeColor="text1"/>
          <w:sz w:val="24"/>
          <w:szCs w:val="24"/>
        </w:rPr>
        <w:t>- знать способы представления трехмерных объектов на плоскости.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73710D" w:rsidRPr="00AD1753" w:rsidTr="0073710D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Код </w:t>
            </w:r>
          </w:p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3710D" w:rsidRPr="00AD1753" w:rsidTr="0073710D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 xml:space="preserve">Способность к </w:t>
            </w:r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использованию современных информационно-коммуникационных технологий и специализированных программных продуктов</w:t>
            </w:r>
          </w:p>
          <w:p w:rsidR="0073710D" w:rsidRPr="00AD1753" w:rsidRDefault="0073710D" w:rsidP="0073710D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ОР.1.8</w:t>
            </w:r>
            <w:r w:rsidR="0073710D"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Объясняет </w:t>
            </w:r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основные положения теории, истории и практики экранного искусства и других областей знаний;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ОПК-5.1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Творческое 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задание</w:t>
            </w:r>
          </w:p>
        </w:tc>
      </w:tr>
      <w:tr w:rsidR="0073710D" w:rsidRPr="00AD1753" w:rsidTr="0073710D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ОР.1.8</w:t>
            </w:r>
            <w:r w:rsidR="0073710D"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Формирует стратегию и тактику воплощения проекта на основе знаний теории, истории и практики экранного искусства и других областей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ОПК-5.3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5. Содержание дисциплины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6"/>
        <w:gridCol w:w="833"/>
        <w:gridCol w:w="832"/>
        <w:gridCol w:w="1379"/>
        <w:gridCol w:w="1205"/>
        <w:gridCol w:w="835"/>
      </w:tblGrid>
      <w:tr w:rsidR="0073710D" w:rsidRPr="00AD1753" w:rsidTr="0073710D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710D" w:rsidRPr="00AD1753" w:rsidTr="0073710D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т.ч</w:t>
            </w:r>
            <w:proofErr w:type="spellEnd"/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73710D" w:rsidRPr="00AD1753" w:rsidTr="0073710D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73710D" w:rsidRPr="00AD1753" w:rsidTr="0073710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Раздел 1. Основы трехмерной графики и анимации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</w:tr>
      <w:tr w:rsidR="0073710D" w:rsidRPr="00AD1753" w:rsidTr="0073710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Тема 1.1 Основы трехмерной графики и 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анимации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</w:tr>
      <w:tr w:rsidR="0073710D" w:rsidRPr="00AD1753" w:rsidTr="0073710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lastRenderedPageBreak/>
              <w:t>Раздел 2. Концептуальные основы моделирования объектов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</w:tr>
      <w:tr w:rsidR="0073710D" w:rsidRPr="00AD1753" w:rsidTr="0073710D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Тема 2.1 </w:t>
            </w:r>
            <w:r w:rsidRPr="00AD175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Концептуальные основы моделирования объектов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</w:tr>
      <w:tr w:rsidR="0073710D" w:rsidRPr="00AD1753" w:rsidTr="0073710D">
        <w:trPr>
          <w:trHeight w:val="357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72</w:t>
            </w:r>
          </w:p>
        </w:tc>
      </w:tr>
    </w:tbl>
    <w:p w:rsidR="0073710D" w:rsidRPr="00AD1753" w:rsidRDefault="0073710D" w:rsidP="0073710D">
      <w:pPr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5.2. Методы обучения</w:t>
      </w:r>
    </w:p>
    <w:p w:rsidR="0073710D" w:rsidRPr="00AD1753" w:rsidRDefault="0073710D" w:rsidP="0073710D">
      <w:pPr>
        <w:spacing w:after="0" w:line="360" w:lineRule="auto"/>
        <w:ind w:firstLine="708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73710D" w:rsidRPr="00AD1753" w:rsidRDefault="0073710D" w:rsidP="0073710D">
      <w:pPr>
        <w:spacing w:after="0" w:line="360" w:lineRule="auto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6. Рейтинг-план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73710D" w:rsidRPr="00AD1753" w:rsidTr="0073710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73710D" w:rsidRPr="00AD1753" w:rsidTr="0073710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3710D" w:rsidRPr="00AD1753" w:rsidTr="0073710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F953F2" w:rsidP="00F953F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ОР.1.8.</w:t>
            </w:r>
            <w:r w:rsidR="0073710D"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35</w:t>
            </w:r>
          </w:p>
        </w:tc>
      </w:tr>
      <w:tr w:rsidR="0073710D" w:rsidRPr="00AD1753" w:rsidTr="0073710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</w:t>
            </w:r>
            <w:r w:rsidR="00F953F2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.1.8</w:t>
            </w:r>
            <w:r w:rsidR="0073710D"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C56F2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  <w:r w:rsidR="00C56F2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35</w:t>
            </w:r>
          </w:p>
        </w:tc>
      </w:tr>
      <w:tr w:rsidR="0073710D" w:rsidRPr="00AD1753" w:rsidTr="0073710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C56F2E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73710D" w:rsidRPr="00AD1753" w:rsidTr="0073710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710D" w:rsidRPr="00AD1753" w:rsidRDefault="0073710D" w:rsidP="0073710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D17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73710D" w:rsidRPr="00AD1753" w:rsidRDefault="0073710D" w:rsidP="0073710D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7. Учебно-методическое и информационное обеспечение</w:t>
      </w:r>
    </w:p>
    <w:p w:rsidR="0073710D" w:rsidRPr="00AD1753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7.1. </w:t>
      </w:r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Основная литература</w:t>
      </w:r>
    </w:p>
    <w:p w:rsidR="0073710D" w:rsidRPr="00AD1753" w:rsidRDefault="0073710D" w:rsidP="0073710D">
      <w:pPr>
        <w:pStyle w:val="a4"/>
        <w:numPr>
          <w:ilvl w:val="0"/>
          <w:numId w:val="20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История и теория аудиовизуальных искусств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учебно-методический комплекс / авт.-сост. В.Л.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Гулик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Министерство культуры Российской Федерации, ФГБОУ ВПО «Кемеровский государственный университет культуры и искусств», Институт </w:t>
      </w: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визуальных искусств и др. - Кемерово :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КемГУКИ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2015. - Ч. 2. Эстетика и история фотографии. - 52 с. -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 в кн.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–</w:t>
      </w:r>
    </w:p>
    <w:p w:rsidR="0073710D" w:rsidRPr="00AD1753" w:rsidRDefault="0073710D" w:rsidP="0073710D">
      <w:pPr>
        <w:pStyle w:val="a4"/>
        <w:numPr>
          <w:ilvl w:val="0"/>
          <w:numId w:val="20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Цыркун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, Н.А. Американский кинокомикс: эволюция жанра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монография / Н.А. 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Цыркун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Министерство культуры Российской Федерации, Научно-исследовательский институт киноискусства ВГИК. - Москва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ВГИК, 2014. - 250 с.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.: с. 230-235 - ISBN 978-5-87149-163-8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25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http://biblioclub.ru/index.php?page=book&amp;id=277404</w:t>
        </w:r>
      </w:hyperlink>
    </w:p>
    <w:p w:rsidR="0073710D" w:rsidRPr="00AD1753" w:rsidRDefault="0073710D" w:rsidP="0073710D">
      <w:pPr>
        <w:pStyle w:val="a4"/>
        <w:numPr>
          <w:ilvl w:val="0"/>
          <w:numId w:val="20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Богатырёва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, Е.А. Эпоха перемен на экране. Кино Германии на рубеже ХХ–ХХ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I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веков / Е.А. 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Богатырёва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 - Санкт-Петербург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Алетейя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2015. - 135 с. -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978-5-906792-70-9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26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http://biblioclub.ru/index.php?page=book&amp;id=363145</w:t>
        </w:r>
      </w:hyperlink>
    </w:p>
    <w:p w:rsidR="0073710D" w:rsidRPr="00AD1753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Дополнительная литература:</w:t>
      </w:r>
    </w:p>
    <w:p w:rsidR="0073710D" w:rsidRPr="00AD1753" w:rsidRDefault="0073710D" w:rsidP="0073710D">
      <w:pPr>
        <w:pStyle w:val="a4"/>
        <w:numPr>
          <w:ilvl w:val="0"/>
          <w:numId w:val="21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История любительского кино-, фот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о-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видеотворчества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 учебно-методический комплекс / авт.-сост. А.А. Гук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КемГУКИ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, 2014. - 39 с.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табл. ; То же [Электронный ресурс]. - URL: </w:t>
      </w:r>
      <w:hyperlink r:id="rId127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http://biblioclub.ru/index.php?page=book&amp;id=275362</w:t>
        </w:r>
      </w:hyperlink>
    </w:p>
    <w:p w:rsidR="0073710D" w:rsidRPr="00AD1753" w:rsidRDefault="0073710D" w:rsidP="0073710D">
      <w:pPr>
        <w:pStyle w:val="a4"/>
        <w:numPr>
          <w:ilvl w:val="0"/>
          <w:numId w:val="21"/>
        </w:numPr>
        <w:spacing w:after="20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Игнатенко, А.А. Очерки истории российской рекламы / А.А. Игнатенко. - Санкт-Петербург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Алетейя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, 2014. - Кн. 3. Кинорынок и кинореклама в России в 1915 году. Рекламная кампания фильма «Потоп». - 164 с.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978-5-906792-53-2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28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http://biblioclub.ru/index.php?page=book&amp;id=363240</w:t>
        </w:r>
      </w:hyperlink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73710D" w:rsidRPr="00C56F2E" w:rsidRDefault="0073710D" w:rsidP="00C56F2E">
      <w:pPr>
        <w:pStyle w:val="a4"/>
        <w:numPr>
          <w:ilvl w:val="0"/>
          <w:numId w:val="21"/>
        </w:numPr>
        <w:spacing w:after="200" w:line="360" w:lineRule="auto"/>
        <w:jc w:val="both"/>
        <w:rPr>
          <w:color w:val="000000" w:themeColor="text1"/>
          <w:sz w:val="24"/>
          <w:szCs w:val="24"/>
        </w:rPr>
      </w:pP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Куркова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, Н.С. Анимационное кино и видео: азбука анимации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Н.С. 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Куркова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Министерство культуры Российской Федерации, Кемеровский государственный институт культуры, Институт визуальных искусств, Кафедра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фотовидеотворчества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 - Кемерово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Кемеровский государственный институт культуры, 2016. - 235 с.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</w:t>
      </w:r>
      <w:proofErr w:type="spell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>.: с. 193-197 - ISBN 978-5-8154-0356-7</w:t>
      </w:r>
      <w:proofErr w:type="gramStart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AD175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29" w:history="1">
        <w:r w:rsidRPr="00AD175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http://biblioclub.ru/index.php?page=book&amp;id=472665</w:t>
        </w:r>
      </w:hyperlink>
      <w:r w:rsidRPr="00AD1753">
        <w:rPr>
          <w:rFonts w:ascii="Arial" w:hAnsi="Arial" w:cs="Arial"/>
          <w:color w:val="000000" w:themeColor="text1"/>
          <w:sz w:val="23"/>
          <w:szCs w:val="23"/>
        </w:rPr>
        <w:t> </w:t>
      </w:r>
    </w:p>
    <w:p w:rsidR="0073710D" w:rsidRPr="00AD1753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по дисциплине</w:t>
      </w:r>
    </w:p>
    <w:p w:rsidR="0073710D" w:rsidRPr="00AD1753" w:rsidRDefault="0073710D" w:rsidP="00C56F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lastRenderedPageBreak/>
        <w:t xml:space="preserve">Самостоятельная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73710D" w:rsidRPr="00AD1753" w:rsidRDefault="0073710D" w:rsidP="00C56F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Время и место самостоятельной работы выбираются студентами по своему усмотрению с учетом рекомендаций преподавателя.</w:t>
      </w:r>
    </w:p>
    <w:p w:rsidR="0073710D" w:rsidRPr="00AD1753" w:rsidRDefault="0073710D" w:rsidP="007371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56F2E" w:rsidRDefault="00C56F2E" w:rsidP="0073710D">
      <w:pPr>
        <w:autoSpaceDE w:val="0"/>
        <w:autoSpaceDN w:val="0"/>
        <w:adjustRightInd w:val="0"/>
        <w:spacing w:after="0" w:line="360" w:lineRule="auto"/>
        <w:ind w:firstLine="709"/>
        <w:jc w:val="both"/>
      </w:pPr>
      <w:r w:rsidRPr="00C56F2E">
        <w:rPr>
          <w:rFonts w:ascii="Times New Roman" w:hAnsi="Times New Roman"/>
          <w:color w:val="000000"/>
          <w:sz w:val="24"/>
        </w:rPr>
        <w:t xml:space="preserve">Гнездилова, Н.А. Компьютерная графика [Электронный ресурс]: учебно-методическое пособие / Н.А. Гнездилова, О.Б. </w:t>
      </w:r>
      <w:proofErr w:type="gramStart"/>
      <w:r w:rsidRPr="00C56F2E">
        <w:rPr>
          <w:rFonts w:ascii="Times New Roman" w:hAnsi="Times New Roman"/>
          <w:color w:val="000000"/>
          <w:sz w:val="24"/>
        </w:rPr>
        <w:t>Гладких</w:t>
      </w:r>
      <w:proofErr w:type="gramEnd"/>
      <w:r w:rsidRPr="00C56F2E">
        <w:rPr>
          <w:rFonts w:ascii="Times New Roman" w:hAnsi="Times New Roman"/>
          <w:color w:val="000000"/>
          <w:sz w:val="24"/>
        </w:rPr>
        <w:t>. - Елец: ЕГУ им. И.А. Бунина, 2008. - 173 с. - URL: http://biblioclub.ru/index.php?page=book&amp;id=272169</w:t>
      </w:r>
      <w:r w:rsidRPr="00C56F2E">
        <w:rPr>
          <w:rFonts w:ascii="Times New Roman" w:eastAsia="Times New Roman" w:hAnsi="Times New Roman"/>
          <w:b/>
          <w:bCs/>
          <w:color w:val="000000" w:themeColor="text1"/>
          <w:sz w:val="28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bCs/>
          <w:color w:val="000000" w:themeColor="text1"/>
          <w:sz w:val="28"/>
          <w:szCs w:val="24"/>
          <w:lang w:eastAsia="ru-RU"/>
        </w:rPr>
        <w:t>-</w:t>
      </w:r>
      <w:hyperlink r:id="rId130" w:history="1">
        <w:r>
          <w:rPr>
            <w:rStyle w:val="af5"/>
          </w:rPr>
          <w:t>http://lib.mgppu.ru/OpacUnicode/app/webroot/index.php?url=/notices/index/IdNotice:299073/Source:default</w:t>
        </w:r>
      </w:hyperlink>
    </w:p>
    <w:p w:rsidR="00C56F2E" w:rsidRPr="00C56F2E" w:rsidRDefault="00C56F2E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proofErr w:type="spellStart"/>
      <w:r w:rsidRPr="00C56F2E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Солин</w:t>
      </w:r>
      <w:proofErr w:type="spellEnd"/>
      <w:r w:rsidRPr="00C56F2E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, А, Пшеничная И. Задумать и нарисовать мультфильм.: учеб</w:t>
      </w:r>
      <w:proofErr w:type="gramStart"/>
      <w:r w:rsidRPr="00C56F2E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proofErr w:type="gramEnd"/>
      <w:r w:rsidRPr="00C56F2E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proofErr w:type="gramStart"/>
      <w:r w:rsidRPr="00C56F2E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п</w:t>
      </w:r>
      <w:proofErr w:type="gramEnd"/>
      <w:r w:rsidRPr="00C56F2E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особие. - М: ВГИК, 2014. – 300 с.</w:t>
      </w: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- </w:t>
      </w:r>
      <w:hyperlink r:id="rId131" w:history="1">
        <w:r>
          <w:rPr>
            <w:rStyle w:val="af5"/>
          </w:rPr>
          <w:t>https://www.twirpx.com/file/2468204/</w:t>
        </w:r>
      </w:hyperlink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8. Фонды оценочных средств</w:t>
      </w:r>
    </w:p>
    <w:p w:rsidR="0073710D" w:rsidRPr="00C56F2E" w:rsidRDefault="0073710D" w:rsidP="00C56F2E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D175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д</w:t>
      </w:r>
      <w:r w:rsidR="00C56F2E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ств пр</w:t>
      </w:r>
      <w:proofErr w:type="gramEnd"/>
      <w:r w:rsidR="00C56F2E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едставлен в Приложении 1.</w:t>
      </w:r>
    </w:p>
    <w:p w:rsidR="0073710D" w:rsidRPr="00AD1753" w:rsidRDefault="0073710D" w:rsidP="007371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D175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56F2E" w:rsidRDefault="00C56F2E" w:rsidP="00C56F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56F2E" w:rsidRPr="000A3713" w:rsidRDefault="00C56F2E" w:rsidP="00C56F2E">
      <w:pPr>
        <w:spacing w:after="0" w:line="360" w:lineRule="auto"/>
        <w:rPr>
          <w:sz w:val="32"/>
        </w:rPr>
      </w:pPr>
      <w:r w:rsidRPr="000A3713">
        <w:rPr>
          <w:rFonts w:ascii="Times New Roman" w:hAnsi="Times New Roman"/>
          <w:color w:val="000000"/>
          <w:sz w:val="24"/>
          <w:szCs w:val="19"/>
        </w:rPr>
        <w:t>Реализация дисциплины  требует наличия учебной аудитории.</w:t>
      </w:r>
    </w:p>
    <w:p w:rsidR="00C56F2E" w:rsidRPr="000A3713" w:rsidRDefault="00C56F2E" w:rsidP="00C56F2E">
      <w:pPr>
        <w:spacing w:after="0" w:line="360" w:lineRule="auto"/>
        <w:rPr>
          <w:sz w:val="32"/>
        </w:rPr>
      </w:pPr>
      <w:r w:rsidRPr="000A3713">
        <w:rPr>
          <w:rFonts w:ascii="Times New Roman" w:hAnsi="Times New Roman"/>
          <w:color w:val="000000"/>
          <w:sz w:val="24"/>
          <w:szCs w:val="19"/>
        </w:rPr>
        <w:t>Оборудование учебного кабинета: раздаточный учебно-методический материал.</w:t>
      </w:r>
    </w:p>
    <w:p w:rsidR="00D747A5" w:rsidRPr="00D747A5" w:rsidRDefault="00C56F2E" w:rsidP="00D747A5">
      <w:pPr>
        <w:spacing w:after="0" w:line="360" w:lineRule="auto"/>
        <w:rPr>
          <w:rFonts w:ascii="Times New Roman" w:hAnsi="Times New Roman"/>
          <w:color w:val="000000"/>
          <w:sz w:val="24"/>
          <w:szCs w:val="19"/>
        </w:rPr>
      </w:pPr>
      <w:r w:rsidRPr="000A3713">
        <w:rPr>
          <w:rFonts w:ascii="Times New Roman" w:hAnsi="Times New Roman"/>
          <w:color w:val="000000"/>
          <w:sz w:val="24"/>
          <w:szCs w:val="19"/>
        </w:rPr>
        <w:t>Технические средства обучен</w:t>
      </w:r>
      <w:r w:rsidR="00D747A5">
        <w:rPr>
          <w:rFonts w:ascii="Times New Roman" w:hAnsi="Times New Roman"/>
          <w:color w:val="000000"/>
          <w:sz w:val="24"/>
          <w:szCs w:val="19"/>
        </w:rPr>
        <w:t>ия: мультимедийное оборудование.</w:t>
      </w:r>
    </w:p>
    <w:p w:rsidR="00CC455F" w:rsidRDefault="00CC455F" w:rsidP="00CC455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</w:rPr>
      </w:pPr>
      <w:proofErr w:type="gramStart"/>
      <w:r w:rsidRPr="00CC455F">
        <w:rPr>
          <w:rFonts w:ascii="Times New Roman" w:hAnsi="Times New Roman"/>
        </w:rPr>
        <w:t>Конференц зал</w:t>
      </w:r>
      <w:proofErr w:type="gramEnd"/>
      <w:r w:rsidRPr="00CC455F">
        <w:rPr>
          <w:rFonts w:ascii="Times New Roman" w:hAnsi="Times New Roman"/>
        </w:rPr>
        <w:t>, ГТРК "Нижний Новгород"</w:t>
      </w:r>
      <w:r>
        <w:rPr>
          <w:rFonts w:ascii="Times New Roman" w:hAnsi="Times New Roman"/>
        </w:rPr>
        <w:t>.</w:t>
      </w:r>
    </w:p>
    <w:p w:rsidR="00CC455F" w:rsidRPr="00CC455F" w:rsidRDefault="00CC455F" w:rsidP="00CC455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</w:rPr>
      </w:pPr>
      <w:r w:rsidRPr="00CC455F">
        <w:rPr>
          <w:rFonts w:ascii="Times New Roman" w:hAnsi="Times New Roman"/>
        </w:rPr>
        <w:t>Монтажный комплекс ГТРК "Нижний Новгород".</w:t>
      </w:r>
    </w:p>
    <w:p w:rsidR="00CC455F" w:rsidRPr="00CC455F" w:rsidRDefault="00CC455F" w:rsidP="00CC455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</w:rPr>
      </w:pPr>
      <w:r w:rsidRPr="00CC455F">
        <w:rPr>
          <w:rFonts w:ascii="Times New Roman" w:hAnsi="Times New Roman"/>
        </w:rPr>
        <w:t>Помещение для хранения кин</w:t>
      </w:r>
      <w:proofErr w:type="gramStart"/>
      <w:r w:rsidRPr="00CC455F">
        <w:rPr>
          <w:rFonts w:ascii="Times New Roman" w:hAnsi="Times New Roman"/>
        </w:rPr>
        <w:t>о-</w:t>
      </w:r>
      <w:proofErr w:type="gramEnd"/>
      <w:r w:rsidRPr="00CC455F">
        <w:rPr>
          <w:rFonts w:ascii="Times New Roman" w:hAnsi="Times New Roman"/>
        </w:rPr>
        <w:t xml:space="preserve"> и </w:t>
      </w:r>
      <w:proofErr w:type="spellStart"/>
      <w:r w:rsidRPr="00CC455F">
        <w:rPr>
          <w:rFonts w:ascii="Times New Roman" w:hAnsi="Times New Roman"/>
        </w:rPr>
        <w:t>видеофонда</w:t>
      </w:r>
      <w:proofErr w:type="spellEnd"/>
      <w:r w:rsidRPr="00CC455F">
        <w:rPr>
          <w:rFonts w:ascii="Times New Roman" w:hAnsi="Times New Roman"/>
        </w:rPr>
        <w:t xml:space="preserve">: </w:t>
      </w:r>
      <w:proofErr w:type="spellStart"/>
      <w:r w:rsidRPr="00CC455F">
        <w:rPr>
          <w:rFonts w:ascii="Times New Roman" w:hAnsi="Times New Roman"/>
        </w:rPr>
        <w:t>киновидеодокументы</w:t>
      </w:r>
      <w:proofErr w:type="spellEnd"/>
      <w:r w:rsidRPr="00CC455F">
        <w:rPr>
          <w:rFonts w:ascii="Times New Roman" w:hAnsi="Times New Roman"/>
        </w:rPr>
        <w:t>: различные фильмы: игровые и анимационные, записи выдающихся спектаклей, телевизионные постановки и версии театральных спектаклей, фильмы по истории искусства.</w:t>
      </w:r>
    </w:p>
    <w:p w:rsidR="00CC455F" w:rsidRPr="00CC455F" w:rsidRDefault="00CC455F" w:rsidP="00CC455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</w:rPr>
      </w:pPr>
      <w:r w:rsidRPr="00CC455F">
        <w:rPr>
          <w:rFonts w:ascii="Times New Roman" w:hAnsi="Times New Roman"/>
        </w:rPr>
        <w:t xml:space="preserve"> Помещение для профилактического обслуживания оборудования. </w:t>
      </w:r>
    </w:p>
    <w:p w:rsidR="00CC455F" w:rsidRDefault="00CC455F" w:rsidP="00CC455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</w:rPr>
      </w:pPr>
    </w:p>
    <w:p w:rsidR="00D747A5" w:rsidRPr="00D747A5" w:rsidRDefault="00D747A5" w:rsidP="00D747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</w:rPr>
      </w:pPr>
      <w:r w:rsidRPr="000E21B7">
        <w:rPr>
          <w:rFonts w:ascii="Times New Roman" w:hAnsi="Times New Roman"/>
        </w:rPr>
        <w:t xml:space="preserve">Помещение для проведения занятий лекционного и семинарского типа; групповых и индивидуальных консультаций, промежуточных аттестаций: для телевизионных съемок, творческо-производственных (экранных) работ. </w:t>
      </w:r>
    </w:p>
    <w:p w:rsidR="00C56F2E" w:rsidRPr="00DB597C" w:rsidRDefault="00C56F2E" w:rsidP="00C56F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56F2E" w:rsidRPr="00DC7DC4" w:rsidRDefault="00C56F2E" w:rsidP="00C56F2E">
      <w:pPr>
        <w:spacing w:after="0" w:line="360" w:lineRule="auto"/>
        <w:rPr>
          <w:sz w:val="24"/>
          <w:szCs w:val="24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а) Перечень программного обеспечения</w:t>
      </w:r>
    </w:p>
    <w:p w:rsidR="00C56F2E" w:rsidRPr="000A3713" w:rsidRDefault="00C56F2E" w:rsidP="00C56F2E">
      <w:pPr>
        <w:spacing w:after="0" w:line="360" w:lineRule="auto"/>
        <w:rPr>
          <w:sz w:val="32"/>
        </w:rPr>
      </w:pPr>
      <w:r w:rsidRPr="000A3713">
        <w:rPr>
          <w:rFonts w:ascii="Times New Roman" w:hAnsi="Times New Roman"/>
          <w:color w:val="000000"/>
          <w:sz w:val="24"/>
          <w:szCs w:val="19"/>
        </w:rPr>
        <w:t xml:space="preserve">Компьютерная тестовая система </w:t>
      </w:r>
      <w:proofErr w:type="spellStart"/>
      <w:r w:rsidRPr="000A3713">
        <w:rPr>
          <w:rFonts w:ascii="Times New Roman" w:hAnsi="Times New Roman"/>
          <w:color w:val="000000"/>
          <w:sz w:val="24"/>
          <w:szCs w:val="19"/>
        </w:rPr>
        <w:t>Moodle</w:t>
      </w:r>
      <w:proofErr w:type="spellEnd"/>
      <w:r w:rsidRPr="000A3713">
        <w:rPr>
          <w:rFonts w:ascii="Times New Roman" w:hAnsi="Times New Roman"/>
          <w:color w:val="000000"/>
          <w:sz w:val="24"/>
          <w:szCs w:val="19"/>
        </w:rPr>
        <w:t>;</w:t>
      </w:r>
    </w:p>
    <w:p w:rsidR="00C56F2E" w:rsidRPr="000A3713" w:rsidRDefault="00C56F2E" w:rsidP="00C56F2E">
      <w:pPr>
        <w:spacing w:after="0" w:line="360" w:lineRule="auto"/>
        <w:rPr>
          <w:sz w:val="32"/>
        </w:rPr>
      </w:pPr>
      <w:proofErr w:type="spellStart"/>
      <w:r w:rsidRPr="000A3713">
        <w:rPr>
          <w:rFonts w:ascii="Times New Roman" w:hAnsi="Times New Roman"/>
          <w:color w:val="000000"/>
          <w:sz w:val="24"/>
          <w:szCs w:val="19"/>
        </w:rPr>
        <w:t>MicrosoftOffice</w:t>
      </w:r>
      <w:proofErr w:type="spellEnd"/>
      <w:r w:rsidRPr="000A3713">
        <w:rPr>
          <w:rFonts w:ascii="Times New Roman" w:hAnsi="Times New Roman"/>
          <w:color w:val="000000"/>
          <w:sz w:val="24"/>
          <w:szCs w:val="19"/>
        </w:rPr>
        <w:t xml:space="preserve"> </w:t>
      </w:r>
      <w:proofErr w:type="spellStart"/>
      <w:r w:rsidRPr="000A3713">
        <w:rPr>
          <w:rFonts w:ascii="Times New Roman" w:hAnsi="Times New Roman"/>
          <w:color w:val="000000"/>
          <w:sz w:val="24"/>
          <w:szCs w:val="19"/>
        </w:rPr>
        <w:t>Word</w:t>
      </w:r>
      <w:proofErr w:type="spellEnd"/>
      <w:r w:rsidRPr="000A3713">
        <w:rPr>
          <w:rFonts w:ascii="Times New Roman" w:hAnsi="Times New Roman"/>
          <w:color w:val="000000"/>
          <w:sz w:val="24"/>
          <w:szCs w:val="19"/>
        </w:rPr>
        <w:t xml:space="preserve"> Текстовый редактор (процессор);</w:t>
      </w:r>
    </w:p>
    <w:p w:rsidR="00C56F2E" w:rsidRPr="000A3713" w:rsidRDefault="00C56F2E" w:rsidP="00C56F2E">
      <w:pPr>
        <w:spacing w:after="0" w:line="360" w:lineRule="auto"/>
        <w:rPr>
          <w:sz w:val="32"/>
        </w:rPr>
      </w:pPr>
      <w:proofErr w:type="spellStart"/>
      <w:r w:rsidRPr="000A3713">
        <w:rPr>
          <w:rFonts w:ascii="Times New Roman" w:hAnsi="Times New Roman"/>
          <w:color w:val="000000"/>
          <w:sz w:val="24"/>
          <w:szCs w:val="19"/>
        </w:rPr>
        <w:t>Microsoft</w:t>
      </w:r>
      <w:proofErr w:type="spellEnd"/>
      <w:r w:rsidRPr="000A3713">
        <w:rPr>
          <w:rFonts w:ascii="Times New Roman" w:hAnsi="Times New Roman"/>
          <w:color w:val="000000"/>
          <w:sz w:val="24"/>
          <w:szCs w:val="19"/>
        </w:rPr>
        <w:t xml:space="preserve"> </w:t>
      </w:r>
      <w:proofErr w:type="spellStart"/>
      <w:r w:rsidRPr="000A3713">
        <w:rPr>
          <w:rFonts w:ascii="Times New Roman" w:hAnsi="Times New Roman"/>
          <w:color w:val="000000"/>
          <w:sz w:val="24"/>
          <w:szCs w:val="19"/>
        </w:rPr>
        <w:t>Office</w:t>
      </w:r>
      <w:proofErr w:type="spellEnd"/>
      <w:r w:rsidRPr="000A3713">
        <w:rPr>
          <w:rFonts w:ascii="Times New Roman" w:hAnsi="Times New Roman"/>
          <w:color w:val="000000"/>
          <w:sz w:val="24"/>
          <w:szCs w:val="19"/>
        </w:rPr>
        <w:t xml:space="preserve"> </w:t>
      </w:r>
      <w:proofErr w:type="spellStart"/>
      <w:r w:rsidRPr="000A3713">
        <w:rPr>
          <w:rFonts w:ascii="Times New Roman" w:hAnsi="Times New Roman"/>
          <w:color w:val="000000"/>
          <w:sz w:val="24"/>
          <w:szCs w:val="19"/>
        </w:rPr>
        <w:t>Excel</w:t>
      </w:r>
      <w:proofErr w:type="spellEnd"/>
      <w:r w:rsidRPr="000A3713">
        <w:rPr>
          <w:rFonts w:ascii="Times New Roman" w:hAnsi="Times New Roman"/>
          <w:color w:val="000000"/>
          <w:sz w:val="24"/>
          <w:szCs w:val="19"/>
        </w:rPr>
        <w:t xml:space="preserve"> Приложение для работы с электронными таблицами;</w:t>
      </w:r>
    </w:p>
    <w:p w:rsidR="00C56F2E" w:rsidRDefault="00C56F2E" w:rsidP="00C56F2E">
      <w:pPr>
        <w:spacing w:line="360" w:lineRule="auto"/>
        <w:rPr>
          <w:rFonts w:ascii="Times New Roman" w:hAnsi="Times New Roman"/>
          <w:color w:val="000000"/>
          <w:sz w:val="24"/>
          <w:szCs w:val="19"/>
        </w:rPr>
      </w:pPr>
      <w:proofErr w:type="spellStart"/>
      <w:r w:rsidRPr="000A3713">
        <w:rPr>
          <w:rFonts w:ascii="Times New Roman" w:hAnsi="Times New Roman"/>
          <w:color w:val="000000"/>
          <w:sz w:val="24"/>
          <w:szCs w:val="19"/>
        </w:rPr>
        <w:t>Microsoft</w:t>
      </w:r>
      <w:proofErr w:type="spellEnd"/>
      <w:r w:rsidRPr="000A3713">
        <w:rPr>
          <w:rFonts w:ascii="Times New Roman" w:hAnsi="Times New Roman"/>
          <w:color w:val="000000"/>
          <w:sz w:val="24"/>
          <w:szCs w:val="19"/>
        </w:rPr>
        <w:t xml:space="preserve"> </w:t>
      </w:r>
      <w:proofErr w:type="spellStart"/>
      <w:r w:rsidRPr="000A3713">
        <w:rPr>
          <w:rFonts w:ascii="Times New Roman" w:hAnsi="Times New Roman"/>
          <w:color w:val="000000"/>
          <w:sz w:val="24"/>
          <w:szCs w:val="19"/>
        </w:rPr>
        <w:t>Office</w:t>
      </w:r>
      <w:proofErr w:type="spellEnd"/>
      <w:r w:rsidRPr="000A3713">
        <w:rPr>
          <w:rFonts w:ascii="Times New Roman" w:hAnsi="Times New Roman"/>
          <w:color w:val="000000"/>
          <w:sz w:val="24"/>
          <w:szCs w:val="19"/>
        </w:rPr>
        <w:t xml:space="preserve"> </w:t>
      </w:r>
      <w:proofErr w:type="spellStart"/>
      <w:r w:rsidRPr="000A3713">
        <w:rPr>
          <w:rFonts w:ascii="Times New Roman" w:hAnsi="Times New Roman"/>
          <w:color w:val="000000"/>
          <w:sz w:val="24"/>
          <w:szCs w:val="19"/>
        </w:rPr>
        <w:t>PowerPoint</w:t>
      </w:r>
      <w:proofErr w:type="spellEnd"/>
      <w:r w:rsidRPr="000A3713">
        <w:rPr>
          <w:rFonts w:ascii="Times New Roman" w:hAnsi="Times New Roman"/>
          <w:color w:val="000000"/>
          <w:sz w:val="24"/>
          <w:szCs w:val="19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Интернете.</w:t>
      </w:r>
    </w:p>
    <w:p w:rsidR="00C56F2E" w:rsidRPr="00E40B9C" w:rsidRDefault="00C56F2E" w:rsidP="00C56F2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40B9C">
        <w:rPr>
          <w:rFonts w:ascii="Times New Roman" w:hAnsi="Times New Roman"/>
          <w:color w:val="000000"/>
          <w:sz w:val="24"/>
          <w:szCs w:val="24"/>
        </w:rPr>
        <w:t>б) Перечень информационных справочных систем</w:t>
      </w:r>
    </w:p>
    <w:p w:rsidR="00C56F2E" w:rsidRPr="000A3713" w:rsidRDefault="00C56F2E" w:rsidP="00C56F2E">
      <w:pPr>
        <w:spacing w:after="0" w:line="360" w:lineRule="auto"/>
        <w:rPr>
          <w:sz w:val="32"/>
        </w:rPr>
      </w:pPr>
      <w:r w:rsidRPr="000A3713">
        <w:rPr>
          <w:rFonts w:ascii="Times New Roman" w:hAnsi="Times New Roman"/>
          <w:color w:val="000000"/>
          <w:sz w:val="24"/>
          <w:szCs w:val="19"/>
        </w:rPr>
        <w:t>www.biblioclub.ru ЭБС «Университетская библиотека онлайн»</w:t>
      </w:r>
    </w:p>
    <w:p w:rsidR="00C56F2E" w:rsidRPr="000A3713" w:rsidRDefault="00C56F2E" w:rsidP="00C56F2E">
      <w:pPr>
        <w:spacing w:after="0" w:line="360" w:lineRule="auto"/>
        <w:rPr>
          <w:sz w:val="32"/>
        </w:rPr>
      </w:pPr>
      <w:r w:rsidRPr="000A3713">
        <w:rPr>
          <w:rFonts w:ascii="Times New Roman" w:hAnsi="Times New Roman"/>
          <w:color w:val="000000"/>
          <w:sz w:val="24"/>
          <w:szCs w:val="19"/>
        </w:rPr>
        <w:t>www.elibrary.ru         Научная электронная библиотека</w:t>
      </w:r>
    </w:p>
    <w:p w:rsidR="00C56F2E" w:rsidRDefault="00C56F2E" w:rsidP="00C56F2E">
      <w:pPr>
        <w:spacing w:after="0" w:line="360" w:lineRule="auto"/>
        <w:rPr>
          <w:rFonts w:ascii="Times New Roman" w:hAnsi="Times New Roman"/>
          <w:color w:val="000000"/>
          <w:sz w:val="24"/>
          <w:szCs w:val="19"/>
        </w:rPr>
      </w:pPr>
      <w:r w:rsidRPr="000A3713">
        <w:rPr>
          <w:rFonts w:ascii="Times New Roman" w:hAnsi="Times New Roman"/>
          <w:color w:val="000000"/>
          <w:sz w:val="24"/>
          <w:szCs w:val="19"/>
        </w:rPr>
        <w:t>www.ebiblioteka.ru Универсальные базы данных изданий</w:t>
      </w:r>
    </w:p>
    <w:p w:rsidR="00C56F2E" w:rsidRDefault="00C56F2E">
      <w:pPr>
        <w:rPr>
          <w:rFonts w:ascii="Times New Roman" w:hAnsi="Times New Roman"/>
          <w:color w:val="000000"/>
          <w:sz w:val="24"/>
          <w:szCs w:val="19"/>
        </w:rPr>
      </w:pPr>
      <w:r>
        <w:rPr>
          <w:rFonts w:ascii="Times New Roman" w:hAnsi="Times New Roman"/>
          <w:color w:val="000000"/>
          <w:sz w:val="24"/>
          <w:szCs w:val="19"/>
        </w:rPr>
        <w:br w:type="page"/>
      </w:r>
    </w:p>
    <w:p w:rsidR="00C56F2E" w:rsidRPr="00955287" w:rsidRDefault="00C56F2E" w:rsidP="00C56F2E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5.9</w:t>
      </w:r>
      <w:r w:rsidRPr="00955287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C56F2E" w:rsidRPr="00955287" w:rsidRDefault="00C56F2E" w:rsidP="00C56F2E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«Техника и технология телевидения»</w:t>
      </w:r>
    </w:p>
    <w:p w:rsidR="00C56F2E" w:rsidRPr="00955287" w:rsidRDefault="00C56F2E" w:rsidP="00C56F2E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56F2E" w:rsidRPr="00955287" w:rsidRDefault="00C56F2E" w:rsidP="00C56F2E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56F2E" w:rsidRPr="00955287" w:rsidRDefault="00C56F2E" w:rsidP="00C56F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95528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Преподавание данной дисциплины предполагает формирование общего представления о принципах работы телевизионных технологий, о разнообразии  телевизионной техники. Данная дисциплина предполагает овладение практическими  приемами организации телевизионного вещания. </w:t>
      </w:r>
    </w:p>
    <w:p w:rsidR="00C56F2E" w:rsidRPr="00955287" w:rsidRDefault="00C56F2E" w:rsidP="00C56F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C56F2E" w:rsidRPr="00955287" w:rsidRDefault="00C56F2E" w:rsidP="00C56F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56F2E" w:rsidRDefault="00C56F2E" w:rsidP="00C56F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6F2E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proofErr w:type="gramStart"/>
      <w:r w:rsidRPr="00C56F2E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C56F2E">
        <w:rPr>
          <w:rFonts w:ascii="Times New Roman" w:eastAsia="Times New Roman" w:hAnsi="Times New Roman"/>
          <w:sz w:val="24"/>
          <w:szCs w:val="24"/>
          <w:lang w:eastAsia="ru-RU"/>
        </w:rPr>
        <w:t>.О.16.09</w:t>
      </w:r>
    </w:p>
    <w:p w:rsidR="00C56F2E" w:rsidRPr="00955287" w:rsidRDefault="00C56F2E" w:rsidP="00C56F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56F2E" w:rsidRPr="00955287" w:rsidRDefault="00C56F2E" w:rsidP="00C56F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95528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95528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9552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95528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познакомить студентов с принципами работы телевизионных технологий, с  разнообразием телевизионной техники, дать представление о практических приёмах организации телевизионного вещания. </w:t>
      </w:r>
    </w:p>
    <w:p w:rsidR="00C56F2E" w:rsidRPr="00955287" w:rsidRDefault="00C56F2E" w:rsidP="00C56F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FF0000"/>
          <w:spacing w:val="3"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56F2E" w:rsidRPr="00955287" w:rsidRDefault="00C56F2E" w:rsidP="00C56F2E">
      <w:pPr>
        <w:pStyle w:val="a4"/>
        <w:numPr>
          <w:ilvl w:val="0"/>
          <w:numId w:val="2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552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знать основные принципы знаниями  организации творческого процесса и технологии  создания телепрограмм </w:t>
      </w:r>
    </w:p>
    <w:p w:rsidR="00C56F2E" w:rsidRPr="00955287" w:rsidRDefault="00C56F2E" w:rsidP="00C56F2E">
      <w:pPr>
        <w:pStyle w:val="a4"/>
        <w:numPr>
          <w:ilvl w:val="0"/>
          <w:numId w:val="2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552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дать студентам представление о возможностях технических средств телевещания</w:t>
      </w:r>
    </w:p>
    <w:p w:rsidR="00C56F2E" w:rsidRPr="00955287" w:rsidRDefault="00C56F2E" w:rsidP="00C56F2E">
      <w:pPr>
        <w:pStyle w:val="a4"/>
        <w:numPr>
          <w:ilvl w:val="0"/>
          <w:numId w:val="2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552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научить студентов применять на практике в условиях работы конкретных телевизионных компаний знания,  полученные на курсе </w:t>
      </w:r>
    </w:p>
    <w:p w:rsidR="00C56F2E" w:rsidRPr="00955287" w:rsidRDefault="00C56F2E" w:rsidP="00C56F2E">
      <w:pPr>
        <w:pStyle w:val="a4"/>
        <w:numPr>
          <w:ilvl w:val="0"/>
          <w:numId w:val="2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552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овладеть  практическими приемами организации телевизионного вещания </w:t>
      </w:r>
    </w:p>
    <w:p w:rsidR="00C56F2E" w:rsidRPr="00955287" w:rsidRDefault="00C56F2E" w:rsidP="00C56F2E">
      <w:pPr>
        <w:pStyle w:val="a4"/>
        <w:numPr>
          <w:ilvl w:val="0"/>
          <w:numId w:val="2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552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аргументированно оценивать  техническую сторону реализации проектов на телевидении </w:t>
      </w:r>
    </w:p>
    <w:p w:rsidR="00C56F2E" w:rsidRPr="00955287" w:rsidRDefault="00C56F2E" w:rsidP="00C56F2E">
      <w:pPr>
        <w:pStyle w:val="a4"/>
        <w:numPr>
          <w:ilvl w:val="0"/>
          <w:numId w:val="2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552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применять компьютерные системы и пакеты прикладных программ для проектирования и исследования  радиотехнических устройств</w:t>
      </w:r>
    </w:p>
    <w:p w:rsidR="00C56F2E" w:rsidRDefault="00C56F2E" w:rsidP="00C56F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F0DAE" w:rsidRPr="00955287" w:rsidRDefault="00EF0DAE" w:rsidP="00EF0DA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EF0DAE" w:rsidRPr="00955287" w:rsidTr="00544A5D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DAE" w:rsidRPr="00955287" w:rsidRDefault="00EF0DAE" w:rsidP="00544A5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F0DAE" w:rsidRPr="00955287" w:rsidTr="00544A5D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0DAE" w:rsidRPr="00955287" w:rsidRDefault="00EF0DAE" w:rsidP="00544A5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6BA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Демонстрирует навыки продюсерской деятельности  на </w:t>
            </w:r>
            <w:r w:rsidRPr="004A6BA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телевидении</w:t>
            </w:r>
          </w:p>
          <w:p w:rsidR="00EF0DAE" w:rsidRPr="00955287" w:rsidRDefault="00EF0DAE" w:rsidP="00544A5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0DAE" w:rsidRPr="004A6BA3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ОР.1.9.1</w:t>
            </w:r>
          </w:p>
          <w:p w:rsidR="00EF0DAE" w:rsidRPr="004A6BA3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F0DAE" w:rsidRPr="004A6BA3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6BA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Применяет на практике знания основ техники и </w:t>
            </w:r>
            <w:r w:rsidRPr="004A6BA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технологии телевидения</w:t>
            </w:r>
          </w:p>
          <w:p w:rsidR="00EF0DAE" w:rsidRPr="004A6BA3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ОПК-5.4</w:t>
            </w:r>
          </w:p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Лабораторная работа</w:t>
            </w:r>
          </w:p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F0DAE" w:rsidRPr="00955287" w:rsidTr="00544A5D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F0DAE" w:rsidRPr="00955287" w:rsidRDefault="00EF0DAE" w:rsidP="00544A5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ОПК-5.8</w:t>
            </w:r>
          </w:p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F0DAE" w:rsidRPr="00955287" w:rsidTr="00544A5D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DAE" w:rsidRPr="00955287" w:rsidRDefault="00EF0DAE" w:rsidP="00544A5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ОПК-5.9</w:t>
            </w:r>
          </w:p>
        </w:tc>
        <w:tc>
          <w:tcPr>
            <w:tcW w:w="14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56F2E" w:rsidRPr="00955287" w:rsidRDefault="00C56F2E" w:rsidP="00C56F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6F2E" w:rsidRDefault="00C56F2E" w:rsidP="00C56F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6F2E" w:rsidRPr="00955287" w:rsidRDefault="00C56F2E" w:rsidP="00C56F2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</w:t>
      </w: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56F2E" w:rsidRPr="00955287" w:rsidRDefault="00C56F2E" w:rsidP="00C56F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6"/>
        <w:gridCol w:w="833"/>
        <w:gridCol w:w="832"/>
        <w:gridCol w:w="1379"/>
        <w:gridCol w:w="1205"/>
        <w:gridCol w:w="835"/>
      </w:tblGrid>
      <w:tr w:rsidR="00C56F2E" w:rsidRPr="00955287" w:rsidTr="000E21B7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6F2E" w:rsidRPr="00955287" w:rsidRDefault="00C56F2E" w:rsidP="000E21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6F2E" w:rsidRPr="00955287" w:rsidRDefault="00C56F2E" w:rsidP="000E21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6F2E" w:rsidRPr="00955287" w:rsidRDefault="00C56F2E" w:rsidP="000E21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6F2E" w:rsidRPr="00955287" w:rsidRDefault="00C56F2E" w:rsidP="000E21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56F2E" w:rsidRPr="00955287" w:rsidTr="000E21B7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56F2E" w:rsidRPr="00955287" w:rsidRDefault="00C56F2E" w:rsidP="000E21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6F2E" w:rsidRPr="00955287" w:rsidRDefault="00C56F2E" w:rsidP="000E21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6F2E" w:rsidRPr="00955287" w:rsidRDefault="00C56F2E" w:rsidP="000E21B7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56F2E" w:rsidRPr="00955287" w:rsidRDefault="00C56F2E" w:rsidP="000E21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56F2E" w:rsidRPr="00955287" w:rsidRDefault="00C56F2E" w:rsidP="000E21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6F2E" w:rsidRPr="00955287" w:rsidRDefault="00C56F2E" w:rsidP="000E21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56F2E" w:rsidRPr="00955287" w:rsidTr="000E21B7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2E" w:rsidRPr="00955287" w:rsidRDefault="00C56F2E" w:rsidP="000E21B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6F2E" w:rsidRPr="00955287" w:rsidRDefault="00C56F2E" w:rsidP="000E21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6F2E" w:rsidRPr="00955287" w:rsidRDefault="00C56F2E" w:rsidP="000E21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6F2E" w:rsidRPr="00955287" w:rsidRDefault="00C56F2E" w:rsidP="000E21B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2E" w:rsidRPr="00955287" w:rsidRDefault="00C56F2E" w:rsidP="000E21B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2E" w:rsidRPr="00955287" w:rsidRDefault="00C56F2E" w:rsidP="000E21B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56F2E" w:rsidRPr="00955287" w:rsidTr="000E21B7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2E" w:rsidRPr="00C56F2E" w:rsidRDefault="00C56F2E" w:rsidP="000E21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2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Физические основы телевидения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2E" w:rsidRPr="00C56F2E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2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2E" w:rsidRPr="00C56F2E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2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2E" w:rsidRPr="00C56F2E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2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2E" w:rsidRPr="00C56F2E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2E" w:rsidRPr="00C56F2E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C56F2E" w:rsidRPr="00955287" w:rsidTr="000E21B7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2E" w:rsidRPr="004A6BA3" w:rsidRDefault="00C56F2E" w:rsidP="000E21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</w:t>
            </w:r>
            <w:r w:rsidRPr="0095528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Поэлементный анализ и синтез оптических изображений. Преобразование оптического изображения в электрический сигнал. Обобщённая структурная схема телевизионной системы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2E" w:rsidRPr="00955287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2E" w:rsidRPr="00955287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2E" w:rsidRPr="00955287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2E" w:rsidRPr="00955287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2E" w:rsidRPr="00955287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C56F2E" w:rsidRPr="00955287" w:rsidTr="000E21B7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2E" w:rsidRPr="00C56F2E" w:rsidRDefault="00C56F2E" w:rsidP="000E21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2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C56F2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Структура и сети цифрового телевизионного вещания РФ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2E" w:rsidRPr="00C56F2E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2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2E" w:rsidRPr="00C56F2E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2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2E" w:rsidRPr="00C56F2E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2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2E" w:rsidRPr="00C56F2E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2E" w:rsidRPr="00C56F2E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C56F2E" w:rsidRPr="00955287" w:rsidTr="000E21B7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2E" w:rsidRPr="004A6BA3" w:rsidRDefault="00C56F2E" w:rsidP="000E21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Ц</w:t>
            </w:r>
            <w:r w:rsidRPr="0095528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ентр формирования федеральных мультиплексов. Центр формирования региональных мультиплексов транспортные сети сеть наземных радио телевизионных передающих станций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2E" w:rsidRPr="00955287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2E" w:rsidRPr="00955287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2E" w:rsidRPr="00955287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2E" w:rsidRPr="00955287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6F2E" w:rsidRPr="00955287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C56F2E" w:rsidRPr="00955287" w:rsidTr="000E21B7">
        <w:trPr>
          <w:trHeight w:val="357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2E" w:rsidRPr="00C56F2E" w:rsidRDefault="00C56F2E" w:rsidP="000E21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2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6F2E" w:rsidRPr="00C56F2E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2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6F2E" w:rsidRPr="00C56F2E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56F2E">
              <w:rPr>
                <w:rFonts w:ascii="Times New Roman" w:eastAsia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6F2E" w:rsidRPr="00C56F2E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56F2E">
              <w:rPr>
                <w:rFonts w:ascii="Times New Roman" w:eastAsia="Times New Roman" w:hAnsi="Times New Roman"/>
                <w:b/>
                <w:sz w:val="24"/>
                <w:szCs w:val="24"/>
              </w:rPr>
              <w:t>72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6F2E" w:rsidRPr="00C56F2E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</w:rPr>
            </w:pPr>
            <w:r w:rsidRPr="00C56F2E">
              <w:rPr>
                <w:rFonts w:ascii="Times New Roman" w:eastAsia="Times New Roman" w:hAnsi="Times New Roman"/>
                <w:b/>
                <w:sz w:val="24"/>
                <w:szCs w:val="24"/>
              </w:rPr>
              <w:t>72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6F2E" w:rsidRPr="00C56F2E" w:rsidRDefault="00C56F2E" w:rsidP="00C56F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</w:rPr>
            </w:pPr>
            <w:r w:rsidRPr="00C56F2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C56F2E" w:rsidRPr="00955287" w:rsidRDefault="00C56F2E" w:rsidP="00C56F2E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56F2E" w:rsidRPr="00955287" w:rsidRDefault="00C56F2E" w:rsidP="00C56F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56F2E" w:rsidRPr="00955287" w:rsidRDefault="00C56F2E" w:rsidP="00C56F2E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hAnsi="Times New Roman"/>
          <w:sz w:val="24"/>
          <w:szCs w:val="24"/>
          <w:shd w:val="clear" w:color="auto" w:fill="FFFFFF"/>
        </w:rPr>
        <w:t>В процессе изучения дисциплины используются не только традиционные методы обучения, но и интерактивные технологии и формы обучения: решение конкретных практических ситуаций, тренинги (тренинг личностного развития)</w:t>
      </w:r>
    </w:p>
    <w:p w:rsidR="00C56F2E" w:rsidRDefault="00C56F2E" w:rsidP="00C56F2E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F0DAE" w:rsidRPr="00955287" w:rsidRDefault="00EF0DAE" w:rsidP="00EF0DAE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EF0DAE" w:rsidRPr="00955287" w:rsidRDefault="00EF0DAE" w:rsidP="00EF0DA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EF0DAE" w:rsidRPr="00955287" w:rsidTr="00544A5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F0DAE" w:rsidRPr="00955287" w:rsidTr="00544A5D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F0DAE" w:rsidRPr="00955287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ОР.1.9.1</w:t>
            </w:r>
          </w:p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лекции, практические занятия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EF0DAE" w:rsidRPr="00955287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практические занятия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Лабораторная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</w:tr>
      <w:tr w:rsidR="00EF0DAE" w:rsidRPr="00955287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F0DAE" w:rsidRPr="00955287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DAE" w:rsidRPr="00955287" w:rsidRDefault="00EF0DAE" w:rsidP="00544A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56F2E" w:rsidRPr="00955287" w:rsidRDefault="00C56F2E" w:rsidP="00C56F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6F2E" w:rsidRPr="00955287" w:rsidRDefault="00C56F2E" w:rsidP="00C56F2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56F2E" w:rsidRPr="00955287" w:rsidRDefault="00C56F2E" w:rsidP="00C56F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56F2E" w:rsidRPr="00955287" w:rsidRDefault="00C56F2E" w:rsidP="00C56F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Основная литература </w:t>
      </w:r>
    </w:p>
    <w:p w:rsidR="00C56F2E" w:rsidRPr="00C51FEC" w:rsidRDefault="00C56F2E" w:rsidP="00C56F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C51FEC">
        <w:rPr>
          <w:rFonts w:ascii="Times New Roman" w:hAnsi="Times New Roman"/>
          <w:sz w:val="24"/>
          <w:szCs w:val="24"/>
          <w:shd w:val="clear" w:color="auto" w:fill="FFFFFF"/>
        </w:rPr>
        <w:t>1.Левченко, В.И. Радиоэлектроника: введение в специальность</w:t>
      </w:r>
      <w:proofErr w:type="gram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В.И. Левченко ; </w:t>
      </w:r>
      <w:proofErr w:type="spell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Минобрнауки</w:t>
      </w:r>
      <w:proofErr w:type="spell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России, Омский государственный технический университет. - Омск</w:t>
      </w:r>
      <w:proofErr w:type="gram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</w:t>
      </w:r>
      <w:proofErr w:type="spell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ОмГТУ</w:t>
      </w:r>
      <w:proofErr w:type="spell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, 2017. - 202 с. : табл., схем</w:t>
      </w:r>
      <w:proofErr w:type="gram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., </w:t>
      </w:r>
      <w:proofErr w:type="gram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ил. - ISBN 978-5-8149-2476-6</w:t>
      </w:r>
      <w:proofErr w:type="gram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32" w:tgtFrame="_blank" w:history="1">
        <w:r w:rsidRPr="00C51FEC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http://biblioclub.ru/index.php?page=book&amp;id=493344</w:t>
        </w:r>
      </w:hyperlink>
    </w:p>
    <w:p w:rsidR="00C56F2E" w:rsidRPr="00C51FEC" w:rsidRDefault="00C56F2E" w:rsidP="00C56F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C51FEC">
        <w:rPr>
          <w:rFonts w:ascii="Times New Roman" w:hAnsi="Times New Roman"/>
          <w:sz w:val="24"/>
          <w:szCs w:val="24"/>
          <w:shd w:val="clear" w:color="auto" w:fill="FFFFFF"/>
        </w:rPr>
        <w:t>2.Трофимова Т.И. Физика: учебник для студентов учреждений высшего профессионального образования;  Москва: Академия, 2012;</w:t>
      </w:r>
    </w:p>
    <w:p w:rsidR="00C56F2E" w:rsidRPr="00C51FEC" w:rsidRDefault="00C56F2E" w:rsidP="00C56F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51FE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7.2. Дополнительная литература </w:t>
      </w:r>
    </w:p>
    <w:p w:rsidR="00C56F2E" w:rsidRPr="00C51FEC" w:rsidRDefault="00C56F2E" w:rsidP="00C56F2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C51FEC">
        <w:rPr>
          <w:rFonts w:ascii="Times New Roman" w:hAnsi="Times New Roman"/>
          <w:sz w:val="24"/>
          <w:szCs w:val="24"/>
          <w:shd w:val="clear" w:color="auto" w:fill="FFFFFF"/>
        </w:rPr>
        <w:t>1.Квантовая физика: лабораторный практикум, Нижний Новгород: НГТУ, 2004</w:t>
      </w:r>
    </w:p>
    <w:p w:rsidR="00C56F2E" w:rsidRPr="00C51FEC" w:rsidRDefault="00C56F2E" w:rsidP="00C56F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51FEC">
        <w:rPr>
          <w:rFonts w:ascii="Times New Roman" w:hAnsi="Times New Roman"/>
          <w:sz w:val="24"/>
          <w:szCs w:val="24"/>
          <w:shd w:val="clear" w:color="auto" w:fill="FFFFFF"/>
        </w:rPr>
        <w:t>2.Летута, С. Физика</w:t>
      </w:r>
      <w:proofErr w:type="gram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С. </w:t>
      </w:r>
      <w:proofErr w:type="spell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Летута</w:t>
      </w:r>
      <w:proofErr w:type="spell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, А. </w:t>
      </w:r>
      <w:proofErr w:type="spell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Чакак</w:t>
      </w:r>
      <w:proofErr w:type="spell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ОГУ, 2016. - 307 с.</w:t>
      </w:r>
      <w:proofErr w:type="gram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ил. - </w:t>
      </w:r>
      <w:proofErr w:type="spell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>. в кн. - ISBN 978-5-7410-1575-9</w:t>
      </w:r>
      <w:proofErr w:type="gramStart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C51FEC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33" w:tgtFrame="_blank" w:history="1">
        <w:r w:rsidRPr="00C51FEC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http://biblioclub.ru/index.php?page=book&amp;id=485362</w:t>
        </w:r>
      </w:hyperlink>
    </w:p>
    <w:p w:rsidR="00C56F2E" w:rsidRPr="00C51FEC" w:rsidRDefault="00C56F2E" w:rsidP="00C56F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3.Олешко, Е.В. Техника и технология СМИ: шрифтовая культура </w:t>
      </w:r>
      <w:proofErr w:type="spell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массмедиа</w:t>
      </w:r>
      <w:proofErr w:type="spellEnd"/>
      <w:proofErr w:type="gram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учебное пособие / Е.В. Олешко. - Екатеринбург</w:t>
      </w:r>
      <w:proofErr w:type="gram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Издательство Уральского университета, 2012. - 150 с. - ISBN 978-5-7996-0688-6</w:t>
      </w:r>
      <w:proofErr w:type="gramStart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 w:rsidRPr="00C51F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34" w:tgtFrame="_blank" w:history="1">
        <w:r w:rsidRPr="00C51FEC"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http://biblioclub.ru/index.php?page=book&amp;id=240428</w:t>
        </w:r>
      </w:hyperlink>
    </w:p>
    <w:p w:rsidR="00C56F2E" w:rsidRPr="00955287" w:rsidRDefault="00C56F2E" w:rsidP="00C56F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 </w:t>
      </w:r>
    </w:p>
    <w:p w:rsidR="00C56F2E" w:rsidRPr="00955287" w:rsidRDefault="00C56F2E" w:rsidP="00C56F2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95528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Трофимова Т.И. Физика: учебник для студентов учреждений высшего профессионального образования;  Москва: Академия, 2012;</w:t>
      </w:r>
    </w:p>
    <w:p w:rsidR="00C56F2E" w:rsidRPr="00955287" w:rsidRDefault="00C56F2E" w:rsidP="00C56F2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95528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Квантовая физика: лабораторный практикум, Нижний Новгород: НГТУ, 2004</w:t>
      </w:r>
    </w:p>
    <w:p w:rsidR="00C56F2E" w:rsidRPr="00955287" w:rsidRDefault="00C56F2E" w:rsidP="00C56F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7.4. Перечень ресурсов информационно-телекоммуникационной сети «Интернет», необходимых для освоения дисциплины </w:t>
      </w:r>
    </w:p>
    <w:p w:rsidR="00C56F2E" w:rsidRPr="00955287" w:rsidRDefault="00C56F2E" w:rsidP="00C56F2E">
      <w:pPr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proofErr w:type="spellStart"/>
      <w:r w:rsidRPr="0095528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Велигоша</w:t>
      </w:r>
      <w:proofErr w:type="spellEnd"/>
      <w:r w:rsidRPr="0095528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А.В.. Основы радиосвязи и телевидения: учебное пособие/ А.В. </w:t>
      </w:r>
      <w:proofErr w:type="spellStart"/>
      <w:r w:rsidRPr="0095528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Велигоша</w:t>
      </w:r>
      <w:proofErr w:type="spellEnd"/>
      <w:r w:rsidRPr="0095528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 Г.И. Линец; Министерство  образования и науки Российской Федерации, Федеральное государственное учреждение высшего профессионального образования «Северо-Кавказский федеральный университет».-  Ставрополь: СКС, 2014. - Ч.1 Основы радиосвязи, радиопередающие и радиоприемные у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стройства. - </w:t>
      </w:r>
      <w:hyperlink r:id="rId135" w:history="1">
        <w:r>
          <w:rPr>
            <w:rStyle w:val="af5"/>
          </w:rPr>
          <w:t>https://b-ok.org/book/3286257/31dfbd</w:t>
        </w:r>
      </w:hyperlink>
    </w:p>
    <w:p w:rsidR="00C56F2E" w:rsidRPr="00955287" w:rsidRDefault="00C56F2E" w:rsidP="00C56F2E">
      <w:pPr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56F2E" w:rsidRPr="00ED2AE2" w:rsidRDefault="00C56F2E" w:rsidP="00C56F2E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lastRenderedPageBreak/>
        <w:t>Фонд оценочных сре</w:t>
      </w:r>
      <w:proofErr w:type="gramStart"/>
      <w:r w:rsidRPr="0095528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56F2E" w:rsidRDefault="00C56F2E" w:rsidP="00C56F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6F2E" w:rsidRPr="00955287" w:rsidRDefault="00C56F2E" w:rsidP="00C56F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B3EE3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B3EE3" w:rsidRPr="00312E7F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Матер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иально-техническое обеспечение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образовательного процесса по дисциплине должно быть достаточным для достижения целей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должно соответствовать действующим санитарным и противопожарным нормам, а также требованиям техники безопасности при проведении образовательного процесса по дисциплине.</w:t>
      </w:r>
    </w:p>
    <w:p w:rsidR="005B3EE3" w:rsidRPr="00312E7F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База проведения образовательного процесса по дисциплине должна быть оснащена оборудованием и техническими средствами об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учения, в том числе просмотровыми залами (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конференц зал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), Съемочным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павильон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для проведения съемок квалификационных творческо-производстве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нных (экранных) работ, монтажным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комплекс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ателье звукозаписи (музыки, речевого и шу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мового озвучения), телевизионным учебным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комплекс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ом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(учебная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студия), эфирной аппаратной и студией телевидения, передвижной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танцией спутниковой связи, сценическими площадками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а также помещения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хранения кин</w:t>
      </w: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о-</w:t>
      </w:r>
      <w:proofErr w:type="gram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proofErr w:type="spell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видеофонда</w:t>
      </w:r>
      <w:proofErr w:type="spell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, декораций, костюмов, реквизита, хранения и профилактического обслуживания специализированного оборудования.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5B3EE3" w:rsidRPr="00312E7F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Выполнение творческо-производственных (съемочных) и практических работ должно обеспечиваться профессиональным оборудованием: стационарным (проекционным, студийным осветительным на потолочных креплениях, звукозаписывающим и звуковоспроизводящим, монтажным, техническими средствами для создания спецэффектов), переносным (съемочным (камеры, краны, тележки, рельсы, </w:t>
      </w:r>
      <w:proofErr w:type="spell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грип</w:t>
      </w:r>
      <w:proofErr w:type="spell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), осветительным, звукозаписывающим), а также сценическо-постановочными и декорационно-техническими средствами, специальным транспортом.</w:t>
      </w:r>
      <w:proofErr w:type="gramEnd"/>
    </w:p>
    <w:p w:rsidR="005B3EE3" w:rsidRPr="00312E7F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Студентам должна быть обеспечена возможность доступа к информац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ии, необходимой для выполнения</w:t>
      </w:r>
      <w:r w:rsidRPr="00312E7F">
        <w:t xml:space="preserve"> </w:t>
      </w: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образовательного процесса по дисциплине.</w:t>
      </w:r>
    </w:p>
    <w:p w:rsidR="005B3EE3" w:rsidRPr="00312E7F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Организации, учреждения и предприятия, а также учебно-научные подразделения Университета должны обеспечить рабочее место </w:t>
      </w:r>
      <w:proofErr w:type="gramStart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12E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B3EE3" w:rsidRDefault="005B3EE3" w:rsidP="005B3E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B3EE3" w:rsidRPr="00312E7F" w:rsidRDefault="005B3EE3" w:rsidP="005B3EE3">
      <w:pPr>
        <w:keepNext/>
        <w:keepLines/>
        <w:tabs>
          <w:tab w:val="left" w:pos="1134"/>
        </w:tabs>
        <w:spacing w:after="0"/>
        <w:ind w:firstLine="567"/>
        <w:rPr>
          <w:rFonts w:ascii="Times New Roman" w:hAnsi="Times New Roman"/>
          <w:i/>
          <w:sz w:val="24"/>
          <w:szCs w:val="24"/>
        </w:rPr>
      </w:pPr>
      <w:r w:rsidRPr="00312E7F">
        <w:rPr>
          <w:rStyle w:val="22"/>
          <w:rFonts w:eastAsiaTheme="minorHAnsi"/>
          <w:i/>
          <w:sz w:val="24"/>
          <w:szCs w:val="24"/>
        </w:rPr>
        <w:t>а) Перечень программного обеспечения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 xml:space="preserve">Компьютерная тестовая система </w:t>
      </w:r>
      <w:proofErr w:type="spellStart"/>
      <w:r w:rsidRPr="00312E7F">
        <w:rPr>
          <w:color w:val="000000"/>
        </w:rPr>
        <w:t>Moodle</w:t>
      </w:r>
      <w:proofErr w:type="spellEnd"/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MicrosoftOfficeWord</w:t>
      </w:r>
      <w:proofErr w:type="gramStart"/>
      <w:r w:rsidRPr="00312E7F">
        <w:rPr>
          <w:color w:val="000000"/>
        </w:rPr>
        <w:t>Текстовый</w:t>
      </w:r>
      <w:proofErr w:type="spellEnd"/>
      <w:proofErr w:type="gramEnd"/>
      <w:r w:rsidRPr="00312E7F">
        <w:rPr>
          <w:color w:val="000000"/>
        </w:rPr>
        <w:t xml:space="preserve"> редактор (процессор)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MicrosoftOfficeExcel</w:t>
      </w:r>
      <w:proofErr w:type="spellEnd"/>
      <w:r w:rsidRPr="00312E7F">
        <w:rPr>
          <w:color w:val="000000"/>
        </w:rPr>
        <w:t xml:space="preserve"> Приложение для работы с электронными таблицами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lastRenderedPageBreak/>
        <w:t>MicrosoftOfficePowerPoint</w:t>
      </w:r>
      <w:proofErr w:type="spellEnd"/>
      <w:r w:rsidRPr="00312E7F">
        <w:rPr>
          <w:color w:val="000000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 xml:space="preserve">Джинн </w:t>
      </w:r>
      <w:proofErr w:type="spellStart"/>
      <w:r w:rsidRPr="00312E7F">
        <w:rPr>
          <w:color w:val="000000"/>
        </w:rPr>
        <w:t>Лайт</w:t>
      </w:r>
      <w:proofErr w:type="spellEnd"/>
      <w:r w:rsidRPr="00312E7F">
        <w:rPr>
          <w:color w:val="000000"/>
        </w:rPr>
        <w:t>. Официальный сайт: http://www.djinlite.ru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Audacity</w:t>
      </w:r>
      <w:proofErr w:type="spellEnd"/>
      <w:r w:rsidRPr="00312E7F">
        <w:rPr>
          <w:color w:val="000000"/>
        </w:rPr>
        <w:t xml:space="preserve"> Официальный сайт: https://www.audacityteam.org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r w:rsidRPr="00312E7F">
        <w:rPr>
          <w:color w:val="000000"/>
        </w:rPr>
        <w:t>Music</w:t>
      </w:r>
      <w:proofErr w:type="spellEnd"/>
      <w:r w:rsidRPr="00312E7F">
        <w:rPr>
          <w:color w:val="000000"/>
        </w:rPr>
        <w:t xml:space="preserve"> </w:t>
      </w:r>
      <w:proofErr w:type="spellStart"/>
      <w:r w:rsidRPr="00312E7F">
        <w:rPr>
          <w:color w:val="000000"/>
        </w:rPr>
        <w:t>Maker</w:t>
      </w:r>
      <w:proofErr w:type="spellEnd"/>
      <w:r w:rsidRPr="00312E7F">
        <w:rPr>
          <w:color w:val="000000"/>
        </w:rPr>
        <w:t>. Официальный сайт: https://www.magix.com/ru/muzyka/music-maker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r w:rsidRPr="00312E7F">
        <w:rPr>
          <w:color w:val="000000"/>
        </w:rPr>
        <w:t>Программы, предназначенные для создания экранных произведений: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  <w:lang w:val="en-US"/>
        </w:rPr>
      </w:pPr>
      <w:proofErr w:type="spellStart"/>
      <w:proofErr w:type="gramStart"/>
      <w:r w:rsidRPr="00312E7F">
        <w:rPr>
          <w:color w:val="000000"/>
          <w:lang w:val="en-US"/>
        </w:rPr>
        <w:t>Openshot</w:t>
      </w:r>
      <w:proofErr w:type="spellEnd"/>
      <w:r w:rsidRPr="00312E7F">
        <w:rPr>
          <w:color w:val="000000"/>
          <w:lang w:val="en-US"/>
        </w:rPr>
        <w:t xml:space="preserve"> Video Editor.</w:t>
      </w:r>
      <w:proofErr w:type="gramEnd"/>
      <w:r w:rsidRPr="00312E7F">
        <w:rPr>
          <w:color w:val="000000"/>
          <w:lang w:val="en-US"/>
        </w:rPr>
        <w:t xml:space="preserve"> </w:t>
      </w:r>
      <w:r w:rsidRPr="00312E7F">
        <w:rPr>
          <w:color w:val="000000"/>
        </w:rPr>
        <w:t>Официальный</w:t>
      </w:r>
      <w:r w:rsidRPr="00312E7F">
        <w:rPr>
          <w:color w:val="000000"/>
          <w:lang w:val="en-US"/>
        </w:rPr>
        <w:t xml:space="preserve"> </w:t>
      </w:r>
      <w:r w:rsidRPr="00312E7F">
        <w:rPr>
          <w:color w:val="000000"/>
        </w:rPr>
        <w:t>сайт</w:t>
      </w:r>
      <w:r w:rsidRPr="00312E7F">
        <w:rPr>
          <w:color w:val="000000"/>
          <w:lang w:val="en-US"/>
        </w:rPr>
        <w:t xml:space="preserve">: https://www.openshot.org </w:t>
      </w:r>
    </w:p>
    <w:p w:rsidR="005B3EE3" w:rsidRPr="00312E7F" w:rsidRDefault="005B3EE3" w:rsidP="005B3EE3">
      <w:pPr>
        <w:pStyle w:val="aa"/>
        <w:spacing w:before="0" w:beforeAutospacing="0" w:after="0" w:afterAutospacing="0" w:line="360" w:lineRule="auto"/>
        <w:ind w:firstLine="567"/>
        <w:rPr>
          <w:color w:val="000000"/>
        </w:rPr>
      </w:pPr>
      <w:proofErr w:type="spellStart"/>
      <w:proofErr w:type="gramStart"/>
      <w:r w:rsidRPr="00312E7F">
        <w:rPr>
          <w:color w:val="000000"/>
          <w:lang w:val="en-US"/>
        </w:rPr>
        <w:t>Shotcut</w:t>
      </w:r>
      <w:proofErr w:type="spellEnd"/>
      <w:r w:rsidRPr="00312E7F">
        <w:rPr>
          <w:color w:val="000000"/>
        </w:rPr>
        <w:t>.</w:t>
      </w:r>
      <w:proofErr w:type="gramEnd"/>
      <w:r w:rsidRPr="00312E7F">
        <w:rPr>
          <w:color w:val="000000"/>
        </w:rPr>
        <w:t xml:space="preserve"> Официальный сайт: https://shotcut.org</w:t>
      </w:r>
    </w:p>
    <w:p w:rsidR="005B3EE3" w:rsidRPr="00312E7F" w:rsidRDefault="005B3EE3" w:rsidP="005B3EE3">
      <w:pPr>
        <w:keepNext/>
        <w:keepLines/>
        <w:tabs>
          <w:tab w:val="left" w:pos="1136"/>
        </w:tabs>
        <w:spacing w:after="0" w:line="36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312E7F">
        <w:rPr>
          <w:rStyle w:val="22"/>
          <w:rFonts w:eastAsiaTheme="minorHAnsi"/>
          <w:i/>
          <w:sz w:val="24"/>
          <w:szCs w:val="24"/>
        </w:rPr>
        <w:t>б) Перечень информационно-справочных систем</w:t>
      </w:r>
    </w:p>
    <w:p w:rsidR="005B3EE3" w:rsidRPr="00312E7F" w:rsidRDefault="005B3EE3" w:rsidP="005B3EE3">
      <w:pPr>
        <w:tabs>
          <w:tab w:val="left" w:leader="underscore" w:pos="3322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136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window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edu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  <w:r w:rsidRPr="00312E7F">
        <w:rPr>
          <w:rStyle w:val="21"/>
          <w:rFonts w:eastAsiaTheme="minorHAnsi"/>
          <w:sz w:val="24"/>
          <w:szCs w:val="24"/>
        </w:rPr>
        <w:t>Единое окно доступа к образовательным ресурсам</w:t>
      </w:r>
    </w:p>
    <w:p w:rsidR="005B3EE3" w:rsidRPr="00312E7F" w:rsidRDefault="005B3EE3" w:rsidP="005B3EE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312E7F">
        <w:rPr>
          <w:rStyle w:val="21"/>
          <w:rFonts w:eastAsiaTheme="minorHAnsi"/>
          <w:sz w:val="24"/>
          <w:szCs w:val="24"/>
        </w:rPr>
        <w:t xml:space="preserve">Единая коллекция Цифровых Образовательных Ресурсов </w:t>
      </w:r>
      <w:hyperlink r:id="rId137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school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-</w:t>
        </w:r>
      </w:hyperlink>
      <w:hyperlink r:id="rId138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collection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edu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</w:p>
    <w:p w:rsidR="005B3EE3" w:rsidRPr="00312E7F" w:rsidRDefault="005B3EE3" w:rsidP="005B3EE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hyperlink r:id="rId139" w:history="1">
        <w:proofErr w:type="gram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km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-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school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</w:hyperlink>
      <w:r w:rsidRPr="00312E7F">
        <w:rPr>
          <w:rStyle w:val="21"/>
          <w:rFonts w:eastAsiaTheme="minorHAnsi"/>
          <w:sz w:val="24"/>
          <w:szCs w:val="24"/>
        </w:rPr>
        <w:t>КМ-школа.</w:t>
      </w:r>
      <w:proofErr w:type="gramEnd"/>
      <w:r w:rsidRPr="00312E7F">
        <w:rPr>
          <w:rStyle w:val="21"/>
          <w:rFonts w:eastAsiaTheme="minorHAnsi"/>
          <w:sz w:val="24"/>
          <w:szCs w:val="24"/>
        </w:rPr>
        <w:t xml:space="preserve"> Информационный интегрированный продукт.</w:t>
      </w:r>
    </w:p>
    <w:p w:rsidR="005B3EE3" w:rsidRPr="00312E7F" w:rsidRDefault="005B3EE3" w:rsidP="005B3EE3">
      <w:pPr>
        <w:spacing w:after="0" w:line="360" w:lineRule="auto"/>
        <w:ind w:right="64" w:firstLine="567"/>
        <w:rPr>
          <w:rStyle w:val="21"/>
          <w:rFonts w:eastAsiaTheme="minorHAnsi"/>
          <w:sz w:val="24"/>
          <w:szCs w:val="24"/>
        </w:rPr>
      </w:pPr>
      <w:hyperlink r:id="rId140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consultant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  <w:proofErr w:type="spellStart"/>
      </w:hyperlink>
      <w:r w:rsidRPr="00312E7F">
        <w:rPr>
          <w:rStyle w:val="21"/>
          <w:rFonts w:eastAsiaTheme="minorHAnsi"/>
          <w:sz w:val="24"/>
          <w:szCs w:val="24"/>
        </w:rPr>
        <w:t>КонсультантПлюс</w:t>
      </w:r>
      <w:proofErr w:type="spellEnd"/>
    </w:p>
    <w:p w:rsidR="005B3EE3" w:rsidRPr="00312E7F" w:rsidRDefault="005B3EE3" w:rsidP="005B3EE3">
      <w:pPr>
        <w:spacing w:after="0" w:line="360" w:lineRule="auto"/>
        <w:ind w:right="64" w:firstLine="567"/>
        <w:rPr>
          <w:rFonts w:ascii="Times New Roman" w:eastAsiaTheme="minorHAnsi" w:hAnsi="Times New Roman"/>
          <w:color w:val="000000"/>
          <w:sz w:val="24"/>
          <w:szCs w:val="24"/>
          <w:lang w:eastAsia="ru-RU" w:bidi="ru-RU"/>
        </w:rPr>
      </w:pPr>
      <w:hyperlink r:id="rId141" w:history="1"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https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www</w:t>
        </w:r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antiplagiat</w:t>
        </w:r>
        <w:proofErr w:type="spellEnd"/>
        <w:r w:rsidRPr="00312E7F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312E7F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</w:hyperlink>
      <w:proofErr w:type="spellStart"/>
      <w:r w:rsidRPr="00312E7F">
        <w:rPr>
          <w:rStyle w:val="21"/>
          <w:rFonts w:eastAsiaTheme="minorHAnsi"/>
          <w:sz w:val="24"/>
          <w:szCs w:val="24"/>
        </w:rPr>
        <w:t>Антиплагиат</w:t>
      </w:r>
      <w:proofErr w:type="spellEnd"/>
    </w:p>
    <w:p w:rsidR="005B3EE3" w:rsidRDefault="005B3EE3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126138" w:rsidRPr="00F94316" w:rsidRDefault="00126138" w:rsidP="0073710D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2" w:name="_GoBack"/>
      <w:bookmarkEnd w:id="2"/>
      <w:r w:rsidRPr="00F943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:rsidR="00126138" w:rsidRPr="00F94316" w:rsidRDefault="00126138" w:rsidP="00F94316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F94316">
        <w:rPr>
          <w:rFonts w:ascii="Times New Roman" w:hAnsi="Times New Roman"/>
          <w:b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126138" w:rsidRPr="00F94316" w:rsidRDefault="00126138" w:rsidP="00F94316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126138" w:rsidRPr="00F94316" w:rsidRDefault="00126138" w:rsidP="00F94316">
      <w:pPr>
        <w:tabs>
          <w:tab w:val="left" w:pos="1320"/>
        </w:tabs>
        <w:spacing w:line="360" w:lineRule="auto"/>
        <w:ind w:left="360"/>
        <w:rPr>
          <w:rFonts w:ascii="Times New Roman" w:hAnsi="Times New Roman"/>
          <w:sz w:val="24"/>
          <w:szCs w:val="24"/>
        </w:rPr>
      </w:pPr>
      <w:proofErr w:type="spellStart"/>
      <w:r w:rsidRPr="00F94316">
        <w:rPr>
          <w:rFonts w:ascii="Times New Roman" w:hAnsi="Times New Roman"/>
          <w:sz w:val="24"/>
          <w:szCs w:val="24"/>
          <w:lang w:val="en-US"/>
        </w:rPr>
        <w:t>R</w:t>
      </w:r>
      <w:r w:rsidRPr="00F94316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F94316">
        <w:rPr>
          <w:rFonts w:ascii="Times New Roman" w:hAnsi="Times New Roman"/>
          <w:sz w:val="24"/>
          <w:szCs w:val="24"/>
          <w:vertAlign w:val="superscript"/>
        </w:rPr>
        <w:t>мод.</w:t>
      </w:r>
      <w:r w:rsidRPr="00F94316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26138" w:rsidRPr="00F94316" w:rsidRDefault="00126138" w:rsidP="00F94316">
      <w:pPr>
        <w:spacing w:line="360" w:lineRule="auto"/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F94316">
        <w:rPr>
          <w:rFonts w:ascii="Times New Roman" w:hAnsi="Times New Roman"/>
          <w:sz w:val="24"/>
          <w:szCs w:val="24"/>
          <w:lang w:val="en-US"/>
        </w:rPr>
        <w:t>R</w:t>
      </w:r>
      <w:r w:rsidRPr="00F94316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F94316">
        <w:rPr>
          <w:rFonts w:ascii="Times New Roman" w:hAnsi="Times New Roman"/>
          <w:sz w:val="24"/>
          <w:szCs w:val="24"/>
          <w:vertAlign w:val="superscript"/>
        </w:rPr>
        <w:t>мод.</w:t>
      </w:r>
      <w:r w:rsidRPr="00F9431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F94316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F94316">
        <w:rPr>
          <w:rFonts w:ascii="Times New Roman" w:hAnsi="Times New Roman"/>
          <w:sz w:val="24"/>
          <w:szCs w:val="24"/>
        </w:rPr>
        <w:t xml:space="preserve"> балл студента </w:t>
      </w:r>
      <w:r w:rsidRPr="00F94316">
        <w:rPr>
          <w:rFonts w:ascii="Times New Roman" w:hAnsi="Times New Roman"/>
          <w:sz w:val="24"/>
          <w:szCs w:val="24"/>
          <w:lang w:val="en-US"/>
        </w:rPr>
        <w:t>j</w:t>
      </w:r>
      <w:r w:rsidRPr="00F94316">
        <w:rPr>
          <w:rFonts w:ascii="Times New Roman" w:hAnsi="Times New Roman"/>
          <w:sz w:val="24"/>
          <w:szCs w:val="24"/>
        </w:rPr>
        <w:t xml:space="preserve"> по модулю;</w:t>
      </w:r>
    </w:p>
    <w:p w:rsidR="00126138" w:rsidRPr="00F94316" w:rsidRDefault="005B3EE3" w:rsidP="00F94316">
      <w:pPr>
        <w:spacing w:after="0"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26138" w:rsidRPr="00F94316" w:rsidRDefault="005B3EE3" w:rsidP="00F94316">
      <w:pPr>
        <w:spacing w:after="0"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26138" w:rsidRPr="00F94316" w:rsidRDefault="005B3EE3" w:rsidP="00F94316">
      <w:pPr>
        <w:spacing w:after="0" w:line="360" w:lineRule="auto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26138" w:rsidRPr="00F94316" w:rsidRDefault="005B3EE3" w:rsidP="00F94316">
      <w:pPr>
        <w:spacing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26138" w:rsidRPr="00F94316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26138" w:rsidRPr="00F94316" w:rsidRDefault="00126138" w:rsidP="00F94316">
      <w:pPr>
        <w:spacing w:after="0" w:line="360" w:lineRule="auto"/>
        <w:ind w:left="360"/>
        <w:rPr>
          <w:rFonts w:ascii="Times New Roman" w:hAnsi="Times New Roman"/>
          <w:sz w:val="24"/>
          <w:szCs w:val="24"/>
        </w:rPr>
      </w:pPr>
      <w:r w:rsidRPr="00F94316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126138" w:rsidRPr="00F94316" w:rsidRDefault="00126138" w:rsidP="00F94316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126138" w:rsidRPr="00F94316" w:rsidRDefault="00126138" w:rsidP="00F94316">
      <w:pPr>
        <w:tabs>
          <w:tab w:val="left" w:pos="1134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126138" w:rsidRPr="00F94316" w:rsidRDefault="00126138" w:rsidP="00F94316">
      <w:pPr>
        <w:spacing w:line="360" w:lineRule="auto"/>
        <w:rPr>
          <w:rFonts w:ascii="Times New Roman" w:eastAsia="Calibri,Italic" w:hAnsi="Times New Roman"/>
          <w:b/>
          <w:iCs/>
          <w:sz w:val="24"/>
          <w:szCs w:val="24"/>
        </w:rPr>
      </w:pPr>
    </w:p>
    <w:p w:rsidR="00380A1D" w:rsidRPr="00F94316" w:rsidRDefault="00380A1D" w:rsidP="00F94316">
      <w:pPr>
        <w:spacing w:line="360" w:lineRule="auto"/>
        <w:rPr>
          <w:rFonts w:ascii="Times New Roman" w:hAnsi="Times New Roman"/>
          <w:sz w:val="24"/>
          <w:szCs w:val="24"/>
        </w:rPr>
      </w:pPr>
    </w:p>
    <w:sectPr w:rsidR="00380A1D" w:rsidRPr="00F94316" w:rsidSect="0072624F">
      <w:pgSz w:w="11906" w:h="16838"/>
      <w:pgMar w:top="1134" w:right="851" w:bottom="1134" w:left="1701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426D" w:rsidRDefault="0007426D" w:rsidP="00126138">
      <w:pPr>
        <w:spacing w:after="0" w:line="240" w:lineRule="auto"/>
      </w:pPr>
      <w:r>
        <w:separator/>
      </w:r>
    </w:p>
  </w:endnote>
  <w:endnote w:type="continuationSeparator" w:id="0">
    <w:p w:rsidR="0007426D" w:rsidRDefault="0007426D" w:rsidP="001261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Arial Unicode MS"/>
    <w:charset w:val="02"/>
    <w:family w:val="auto"/>
    <w:pitch w:val="default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charset w:val="CC"/>
    <w:family w:val="auto"/>
    <w:pitch w:val="variable"/>
    <w:sig w:usb0="E00002EF" w:usb1="5000205B" w:usb2="0000002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09354251"/>
      <w:docPartObj>
        <w:docPartGallery w:val="Page Numbers (Bottom of Page)"/>
        <w:docPartUnique/>
      </w:docPartObj>
    </w:sdtPr>
    <w:sdtEndPr/>
    <w:sdtContent>
      <w:p w:rsidR="0008119F" w:rsidRDefault="0008119F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B3EE3">
          <w:rPr>
            <w:noProof/>
          </w:rPr>
          <w:t>60</w:t>
        </w:r>
        <w:r>
          <w:fldChar w:fldCharType="end"/>
        </w:r>
      </w:p>
    </w:sdtContent>
  </w:sdt>
  <w:p w:rsidR="0008119F" w:rsidRDefault="0008119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119F" w:rsidRDefault="0008119F">
    <w:pPr>
      <w:pStyle w:val="ae"/>
      <w:jc w:val="right"/>
    </w:pPr>
  </w:p>
  <w:p w:rsidR="0008119F" w:rsidRDefault="0008119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426D" w:rsidRDefault="0007426D" w:rsidP="00126138">
      <w:pPr>
        <w:spacing w:after="0" w:line="240" w:lineRule="auto"/>
      </w:pPr>
      <w:r>
        <w:separator/>
      </w:r>
    </w:p>
  </w:footnote>
  <w:footnote w:type="continuationSeparator" w:id="0">
    <w:p w:rsidR="0007426D" w:rsidRDefault="0007426D" w:rsidP="0012613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5"/>
    <w:multiLevelType w:val="multilevel"/>
    <w:tmpl w:val="0000000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">
    <w:nsid w:val="036B6178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hybridMultilevel"/>
    <w:tmpl w:val="85DCB1E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510E53"/>
    <w:multiLevelType w:val="hybridMultilevel"/>
    <w:tmpl w:val="C0B0B192"/>
    <w:lvl w:ilvl="0" w:tplc="90E062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B4308D6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E1366E2"/>
    <w:multiLevelType w:val="hybridMultilevel"/>
    <w:tmpl w:val="60FE8CA6"/>
    <w:lvl w:ilvl="0" w:tplc="48EABEAA">
      <w:numFmt w:val="bullet"/>
      <w:lvlText w:val="-"/>
      <w:lvlJc w:val="left"/>
      <w:pPr>
        <w:ind w:left="573" w:hanging="164"/>
      </w:pPr>
      <w:rPr>
        <w:rFonts w:ascii="Times New Roman" w:eastAsia="Times New Roman" w:hAnsi="Times New Roman" w:cs="Times New Roman" w:hint="default"/>
        <w:w w:val="99"/>
        <w:sz w:val="28"/>
        <w:szCs w:val="28"/>
      </w:rPr>
    </w:lvl>
    <w:lvl w:ilvl="1" w:tplc="1F80D1E0">
      <w:numFmt w:val="bullet"/>
      <w:lvlText w:val=""/>
      <w:lvlJc w:val="left"/>
      <w:pPr>
        <w:ind w:left="1941" w:hanging="346"/>
      </w:pPr>
      <w:rPr>
        <w:rFonts w:ascii="Symbol" w:eastAsia="Symbol" w:hAnsi="Symbol" w:cs="Symbol" w:hint="default"/>
        <w:w w:val="99"/>
        <w:sz w:val="28"/>
        <w:szCs w:val="28"/>
      </w:rPr>
    </w:lvl>
    <w:lvl w:ilvl="2" w:tplc="01707A28">
      <w:numFmt w:val="bullet"/>
      <w:lvlText w:val="•"/>
      <w:lvlJc w:val="left"/>
      <w:pPr>
        <w:ind w:left="2986" w:hanging="346"/>
      </w:pPr>
      <w:rPr>
        <w:rFonts w:hint="default"/>
      </w:rPr>
    </w:lvl>
    <w:lvl w:ilvl="3" w:tplc="DED65254">
      <w:numFmt w:val="bullet"/>
      <w:lvlText w:val="•"/>
      <w:lvlJc w:val="left"/>
      <w:pPr>
        <w:ind w:left="4033" w:hanging="346"/>
      </w:pPr>
      <w:rPr>
        <w:rFonts w:hint="default"/>
      </w:rPr>
    </w:lvl>
    <w:lvl w:ilvl="4" w:tplc="C9401CF2">
      <w:numFmt w:val="bullet"/>
      <w:lvlText w:val="•"/>
      <w:lvlJc w:val="left"/>
      <w:pPr>
        <w:ind w:left="5080" w:hanging="346"/>
      </w:pPr>
      <w:rPr>
        <w:rFonts w:hint="default"/>
      </w:rPr>
    </w:lvl>
    <w:lvl w:ilvl="5" w:tplc="CD12C5D2">
      <w:numFmt w:val="bullet"/>
      <w:lvlText w:val="•"/>
      <w:lvlJc w:val="left"/>
      <w:pPr>
        <w:ind w:left="6126" w:hanging="346"/>
      </w:pPr>
      <w:rPr>
        <w:rFonts w:hint="default"/>
      </w:rPr>
    </w:lvl>
    <w:lvl w:ilvl="6" w:tplc="BACA8264">
      <w:numFmt w:val="bullet"/>
      <w:lvlText w:val="•"/>
      <w:lvlJc w:val="left"/>
      <w:pPr>
        <w:ind w:left="7173" w:hanging="346"/>
      </w:pPr>
      <w:rPr>
        <w:rFonts w:hint="default"/>
      </w:rPr>
    </w:lvl>
    <w:lvl w:ilvl="7" w:tplc="C3A4258E">
      <w:numFmt w:val="bullet"/>
      <w:lvlText w:val="•"/>
      <w:lvlJc w:val="left"/>
      <w:pPr>
        <w:ind w:left="8220" w:hanging="346"/>
      </w:pPr>
      <w:rPr>
        <w:rFonts w:hint="default"/>
      </w:rPr>
    </w:lvl>
    <w:lvl w:ilvl="8" w:tplc="089E128E">
      <w:numFmt w:val="bullet"/>
      <w:lvlText w:val="•"/>
      <w:lvlJc w:val="left"/>
      <w:pPr>
        <w:ind w:left="9266" w:hanging="346"/>
      </w:pPr>
      <w:rPr>
        <w:rFonts w:hint="default"/>
      </w:rPr>
    </w:lvl>
  </w:abstractNum>
  <w:abstractNum w:abstractNumId="6">
    <w:nsid w:val="1E4F01E0"/>
    <w:multiLevelType w:val="hybridMultilevel"/>
    <w:tmpl w:val="21CAC698"/>
    <w:lvl w:ilvl="0" w:tplc="71C62C8E">
      <w:start w:val="1"/>
      <w:numFmt w:val="decimal"/>
      <w:lvlText w:val="%1."/>
      <w:lvlJc w:val="left"/>
      <w:pPr>
        <w:ind w:left="720" w:hanging="360"/>
      </w:pPr>
    </w:lvl>
    <w:lvl w:ilvl="1" w:tplc="8AE643B0">
      <w:start w:val="1"/>
      <w:numFmt w:val="lowerLetter"/>
      <w:lvlText w:val="%2."/>
      <w:lvlJc w:val="left"/>
      <w:pPr>
        <w:ind w:left="1440" w:hanging="360"/>
      </w:pPr>
    </w:lvl>
    <w:lvl w:ilvl="2" w:tplc="27569658">
      <w:start w:val="1"/>
      <w:numFmt w:val="lowerRoman"/>
      <w:lvlText w:val="%3."/>
      <w:lvlJc w:val="right"/>
      <w:pPr>
        <w:ind w:left="2160" w:hanging="180"/>
      </w:pPr>
    </w:lvl>
    <w:lvl w:ilvl="3" w:tplc="45342F38">
      <w:start w:val="1"/>
      <w:numFmt w:val="decimal"/>
      <w:lvlText w:val="%4."/>
      <w:lvlJc w:val="left"/>
      <w:pPr>
        <w:ind w:left="2880" w:hanging="360"/>
      </w:pPr>
    </w:lvl>
    <w:lvl w:ilvl="4" w:tplc="C2F8218E">
      <w:start w:val="1"/>
      <w:numFmt w:val="lowerLetter"/>
      <w:lvlText w:val="%5."/>
      <w:lvlJc w:val="left"/>
      <w:pPr>
        <w:ind w:left="3600" w:hanging="360"/>
      </w:pPr>
    </w:lvl>
    <w:lvl w:ilvl="5" w:tplc="8F0C61E6">
      <w:start w:val="1"/>
      <w:numFmt w:val="lowerRoman"/>
      <w:lvlText w:val="%6."/>
      <w:lvlJc w:val="right"/>
      <w:pPr>
        <w:ind w:left="4320" w:hanging="180"/>
      </w:pPr>
    </w:lvl>
    <w:lvl w:ilvl="6" w:tplc="52946456">
      <w:start w:val="1"/>
      <w:numFmt w:val="decimal"/>
      <w:lvlText w:val="%7."/>
      <w:lvlJc w:val="left"/>
      <w:pPr>
        <w:ind w:left="5040" w:hanging="360"/>
      </w:pPr>
    </w:lvl>
    <w:lvl w:ilvl="7" w:tplc="BFA482C4">
      <w:start w:val="1"/>
      <w:numFmt w:val="lowerLetter"/>
      <w:lvlText w:val="%8."/>
      <w:lvlJc w:val="left"/>
      <w:pPr>
        <w:ind w:left="5760" w:hanging="360"/>
      </w:pPr>
    </w:lvl>
    <w:lvl w:ilvl="8" w:tplc="02722992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C350BD"/>
    <w:multiLevelType w:val="multilevel"/>
    <w:tmpl w:val="4A94A4A6"/>
    <w:styleLink w:val="WWNum28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8">
    <w:nsid w:val="20B31C19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55E3F03"/>
    <w:multiLevelType w:val="multilevel"/>
    <w:tmpl w:val="436A9E8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290731D7"/>
    <w:multiLevelType w:val="hybridMultilevel"/>
    <w:tmpl w:val="918063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D8326E7"/>
    <w:multiLevelType w:val="multilevel"/>
    <w:tmpl w:val="243ED462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12">
    <w:nsid w:val="2E1219B8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88C07B6"/>
    <w:multiLevelType w:val="multilevel"/>
    <w:tmpl w:val="243ED462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14">
    <w:nsid w:val="4BB51F5F"/>
    <w:multiLevelType w:val="hybridMultilevel"/>
    <w:tmpl w:val="96FCAC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F7451CC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3C44A9F"/>
    <w:multiLevelType w:val="hybridMultilevel"/>
    <w:tmpl w:val="D1D8F1AA"/>
    <w:lvl w:ilvl="0" w:tplc="43BE650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8">
    <w:nsid w:val="717143E8"/>
    <w:multiLevelType w:val="hybridMultilevel"/>
    <w:tmpl w:val="3752D3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8C57777"/>
    <w:multiLevelType w:val="hybridMultilevel"/>
    <w:tmpl w:val="96FCAC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91152C8"/>
    <w:multiLevelType w:val="multilevel"/>
    <w:tmpl w:val="1DEEBBE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."/>
      <w:lvlJc w:val="left"/>
      <w:pPr>
        <w:ind w:left="1204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21">
    <w:nsid w:val="79504324"/>
    <w:multiLevelType w:val="hybridMultilevel"/>
    <w:tmpl w:val="96FCAC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7"/>
  </w:num>
  <w:num w:numId="3">
    <w:abstractNumId w:val="18"/>
  </w:num>
  <w:num w:numId="4">
    <w:abstractNumId w:val="7"/>
  </w:num>
  <w:num w:numId="5">
    <w:abstractNumId w:val="7"/>
    <w:lvlOverride w:ilvl="0">
      <w:startOverride w:val="1"/>
    </w:lvlOverride>
  </w:num>
  <w:num w:numId="6">
    <w:abstractNumId w:val="6"/>
  </w:num>
  <w:num w:numId="7">
    <w:abstractNumId w:val="0"/>
  </w:num>
  <w:num w:numId="8">
    <w:abstractNumId w:val="10"/>
  </w:num>
  <w:num w:numId="9">
    <w:abstractNumId w:val="19"/>
  </w:num>
  <w:num w:numId="10">
    <w:abstractNumId w:val="13"/>
  </w:num>
  <w:num w:numId="11">
    <w:abstractNumId w:val="9"/>
  </w:num>
  <w:num w:numId="12">
    <w:abstractNumId w:val="11"/>
  </w:num>
  <w:num w:numId="13">
    <w:abstractNumId w:val="21"/>
  </w:num>
  <w:num w:numId="14">
    <w:abstractNumId w:val="20"/>
  </w:num>
  <w:num w:numId="15">
    <w:abstractNumId w:val="12"/>
  </w:num>
  <w:num w:numId="16">
    <w:abstractNumId w:val="15"/>
  </w:num>
  <w:num w:numId="17">
    <w:abstractNumId w:val="4"/>
  </w:num>
  <w:num w:numId="18">
    <w:abstractNumId w:val="3"/>
  </w:num>
  <w:num w:numId="19">
    <w:abstractNumId w:val="5"/>
  </w:num>
  <w:num w:numId="20">
    <w:abstractNumId w:val="8"/>
  </w:num>
  <w:num w:numId="21">
    <w:abstractNumId w:val="1"/>
  </w:num>
  <w:num w:numId="22">
    <w:abstractNumId w:val="16"/>
  </w:num>
  <w:num w:numId="23">
    <w:abstractNumId w:val="14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1938"/>
    <w:rsid w:val="00010918"/>
    <w:rsid w:val="00064BE6"/>
    <w:rsid w:val="000741AB"/>
    <w:rsid w:val="0007426D"/>
    <w:rsid w:val="0008119F"/>
    <w:rsid w:val="00083A53"/>
    <w:rsid w:val="000A0DE9"/>
    <w:rsid w:val="000B2816"/>
    <w:rsid w:val="000E21B7"/>
    <w:rsid w:val="00107304"/>
    <w:rsid w:val="00126138"/>
    <w:rsid w:val="00132F52"/>
    <w:rsid w:val="001350FE"/>
    <w:rsid w:val="0014449B"/>
    <w:rsid w:val="0016340F"/>
    <w:rsid w:val="00174B1C"/>
    <w:rsid w:val="0018411A"/>
    <w:rsid w:val="001E0EE2"/>
    <w:rsid w:val="0021750D"/>
    <w:rsid w:val="002377DA"/>
    <w:rsid w:val="00260992"/>
    <w:rsid w:val="00274E7D"/>
    <w:rsid w:val="002A23F0"/>
    <w:rsid w:val="002A59B7"/>
    <w:rsid w:val="002A792B"/>
    <w:rsid w:val="002D6928"/>
    <w:rsid w:val="002F1058"/>
    <w:rsid w:val="00302D59"/>
    <w:rsid w:val="00326F4E"/>
    <w:rsid w:val="003576DF"/>
    <w:rsid w:val="0036385B"/>
    <w:rsid w:val="003673B0"/>
    <w:rsid w:val="00370666"/>
    <w:rsid w:val="003759C9"/>
    <w:rsid w:val="00380A1D"/>
    <w:rsid w:val="003A4982"/>
    <w:rsid w:val="003A6DD7"/>
    <w:rsid w:val="00403381"/>
    <w:rsid w:val="00430662"/>
    <w:rsid w:val="00430A94"/>
    <w:rsid w:val="00447CAC"/>
    <w:rsid w:val="004C2162"/>
    <w:rsid w:val="004E2044"/>
    <w:rsid w:val="00504B61"/>
    <w:rsid w:val="005133BE"/>
    <w:rsid w:val="005226C1"/>
    <w:rsid w:val="0054312A"/>
    <w:rsid w:val="00555188"/>
    <w:rsid w:val="005736F2"/>
    <w:rsid w:val="005B07C4"/>
    <w:rsid w:val="005B39E4"/>
    <w:rsid w:val="005B3EE3"/>
    <w:rsid w:val="005B4B6A"/>
    <w:rsid w:val="005E3121"/>
    <w:rsid w:val="005E6EE9"/>
    <w:rsid w:val="00625AA8"/>
    <w:rsid w:val="006604B8"/>
    <w:rsid w:val="00675C11"/>
    <w:rsid w:val="006B46A9"/>
    <w:rsid w:val="006D1109"/>
    <w:rsid w:val="006D3651"/>
    <w:rsid w:val="006E70DC"/>
    <w:rsid w:val="00706D83"/>
    <w:rsid w:val="0072624F"/>
    <w:rsid w:val="0073710D"/>
    <w:rsid w:val="00741DCD"/>
    <w:rsid w:val="007473C5"/>
    <w:rsid w:val="007525BB"/>
    <w:rsid w:val="00764DAC"/>
    <w:rsid w:val="00791297"/>
    <w:rsid w:val="007A1574"/>
    <w:rsid w:val="007D76BF"/>
    <w:rsid w:val="007E0039"/>
    <w:rsid w:val="00806E91"/>
    <w:rsid w:val="00826CBA"/>
    <w:rsid w:val="00832297"/>
    <w:rsid w:val="00840B99"/>
    <w:rsid w:val="00842834"/>
    <w:rsid w:val="00845002"/>
    <w:rsid w:val="00857E3F"/>
    <w:rsid w:val="0086353E"/>
    <w:rsid w:val="00996F59"/>
    <w:rsid w:val="009C421C"/>
    <w:rsid w:val="009C5A26"/>
    <w:rsid w:val="009D02FF"/>
    <w:rsid w:val="009E2795"/>
    <w:rsid w:val="00A2136C"/>
    <w:rsid w:val="00A24A21"/>
    <w:rsid w:val="00A326DD"/>
    <w:rsid w:val="00A76FE6"/>
    <w:rsid w:val="00A84730"/>
    <w:rsid w:val="00A861D5"/>
    <w:rsid w:val="00A966CD"/>
    <w:rsid w:val="00AC3DAC"/>
    <w:rsid w:val="00B11375"/>
    <w:rsid w:val="00B50A8D"/>
    <w:rsid w:val="00B53608"/>
    <w:rsid w:val="00B55EEE"/>
    <w:rsid w:val="00B64C25"/>
    <w:rsid w:val="00BE3910"/>
    <w:rsid w:val="00C16232"/>
    <w:rsid w:val="00C2435F"/>
    <w:rsid w:val="00C51938"/>
    <w:rsid w:val="00C56F2E"/>
    <w:rsid w:val="00CC455F"/>
    <w:rsid w:val="00CC6452"/>
    <w:rsid w:val="00CC781B"/>
    <w:rsid w:val="00D6013C"/>
    <w:rsid w:val="00D66DBA"/>
    <w:rsid w:val="00D71010"/>
    <w:rsid w:val="00D72512"/>
    <w:rsid w:val="00D747A5"/>
    <w:rsid w:val="00D83DDE"/>
    <w:rsid w:val="00D87C2D"/>
    <w:rsid w:val="00DC7DC4"/>
    <w:rsid w:val="00DD278B"/>
    <w:rsid w:val="00DE78C1"/>
    <w:rsid w:val="00E13303"/>
    <w:rsid w:val="00E27F81"/>
    <w:rsid w:val="00E40B9C"/>
    <w:rsid w:val="00E56478"/>
    <w:rsid w:val="00E76CA7"/>
    <w:rsid w:val="00EF0DAE"/>
    <w:rsid w:val="00F0748D"/>
    <w:rsid w:val="00F40DA6"/>
    <w:rsid w:val="00F524D3"/>
    <w:rsid w:val="00F53EC1"/>
    <w:rsid w:val="00F54369"/>
    <w:rsid w:val="00F74909"/>
    <w:rsid w:val="00F94316"/>
    <w:rsid w:val="00F953F2"/>
    <w:rsid w:val="00FA6EF3"/>
    <w:rsid w:val="00FE2C2A"/>
    <w:rsid w:val="00FE35A1"/>
    <w:rsid w:val="00FF57A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6138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12613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12613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2613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12613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a3">
    <w:name w:val="Table Grid"/>
    <w:basedOn w:val="a1"/>
    <w:uiPriority w:val="59"/>
    <w:rsid w:val="001261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12613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126138"/>
  </w:style>
  <w:style w:type="paragraph" w:styleId="a6">
    <w:name w:val="Balloon Text"/>
    <w:basedOn w:val="a"/>
    <w:link w:val="a7"/>
    <w:uiPriority w:val="99"/>
    <w:semiHidden/>
    <w:unhideWhenUsed/>
    <w:rsid w:val="001261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26138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126138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126138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12613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126138"/>
    <w:rPr>
      <w:i/>
      <w:iCs/>
    </w:rPr>
  </w:style>
  <w:style w:type="paragraph" w:styleId="ac">
    <w:name w:val="header"/>
    <w:basedOn w:val="a"/>
    <w:link w:val="ad"/>
    <w:uiPriority w:val="99"/>
    <w:unhideWhenUsed/>
    <w:rsid w:val="001261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126138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1261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126138"/>
    <w:rPr>
      <w:rFonts w:ascii="Calibri" w:eastAsia="Calibri" w:hAnsi="Calibri" w:cs="Times New Roman"/>
    </w:rPr>
  </w:style>
  <w:style w:type="paragraph" w:styleId="af0">
    <w:name w:val="annotation text"/>
    <w:basedOn w:val="a"/>
    <w:link w:val="af1"/>
    <w:uiPriority w:val="99"/>
    <w:semiHidden/>
    <w:unhideWhenUsed/>
    <w:rsid w:val="00126138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126138"/>
    <w:rPr>
      <w:rFonts w:ascii="Calibri" w:eastAsia="Calibri" w:hAnsi="Calibri" w:cs="Times New Roman"/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26138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26138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126138"/>
  </w:style>
  <w:style w:type="paragraph" w:customStyle="1" w:styleId="Default">
    <w:name w:val="Default"/>
    <w:rsid w:val="0012613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12613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4">
    <w:name w:val="Абзац"/>
    <w:basedOn w:val="a"/>
    <w:autoRedefine/>
    <w:rsid w:val="00126138"/>
    <w:pPr>
      <w:tabs>
        <w:tab w:val="left" w:pos="6156"/>
      </w:tabs>
      <w:overflowPunct w:val="0"/>
      <w:autoSpaceDE w:val="0"/>
      <w:autoSpaceDN w:val="0"/>
      <w:adjustRightInd w:val="0"/>
      <w:spacing w:before="120" w:after="0" w:line="240" w:lineRule="auto"/>
      <w:ind w:firstLine="567"/>
      <w:jc w:val="both"/>
      <w:textAlignment w:val="baseline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5">
    <w:name w:val="Hyperlink"/>
    <w:basedOn w:val="a0"/>
    <w:uiPriority w:val="99"/>
    <w:unhideWhenUsed/>
    <w:rsid w:val="00126138"/>
    <w:rPr>
      <w:color w:val="0000FF" w:themeColor="hyperlink"/>
      <w:u w:val="single"/>
    </w:rPr>
  </w:style>
  <w:style w:type="paragraph" w:customStyle="1" w:styleId="Standard">
    <w:name w:val="Standard"/>
    <w:rsid w:val="00F54369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numbering" w:customStyle="1" w:styleId="WWNum28">
    <w:name w:val="WWNum28"/>
    <w:basedOn w:val="a2"/>
    <w:rsid w:val="00174B1C"/>
    <w:pPr>
      <w:numPr>
        <w:numId w:val="4"/>
      </w:numPr>
    </w:pPr>
  </w:style>
  <w:style w:type="table" w:customStyle="1" w:styleId="TableNormal">
    <w:name w:val="Table Normal"/>
    <w:uiPriority w:val="2"/>
    <w:semiHidden/>
    <w:unhideWhenUsed/>
    <w:qFormat/>
    <w:rsid w:val="00B55EE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B55EEE"/>
    <w:pPr>
      <w:widowControl w:val="0"/>
      <w:autoSpaceDE w:val="0"/>
      <w:autoSpaceDN w:val="0"/>
      <w:spacing w:after="0" w:line="207" w:lineRule="exact"/>
    </w:pPr>
    <w:rPr>
      <w:rFonts w:ascii="Times New Roman" w:eastAsia="Times New Roman" w:hAnsi="Times New Roman"/>
      <w:lang w:eastAsia="ru-RU" w:bidi="ru-RU"/>
    </w:rPr>
  </w:style>
  <w:style w:type="character" w:customStyle="1" w:styleId="21">
    <w:name w:val="Основной текст (2)"/>
    <w:basedOn w:val="a0"/>
    <w:rsid w:val="003A6D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2">
    <w:name w:val="Заголовок №2"/>
    <w:basedOn w:val="a0"/>
    <w:rsid w:val="00302D59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8"/>
      <w:szCs w:val="28"/>
      <w:u w:val="none"/>
      <w:effect w:val="none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6138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12613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12613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2613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12613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a3">
    <w:name w:val="Table Grid"/>
    <w:basedOn w:val="a1"/>
    <w:uiPriority w:val="59"/>
    <w:rsid w:val="001261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12613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126138"/>
  </w:style>
  <w:style w:type="paragraph" w:styleId="a6">
    <w:name w:val="Balloon Text"/>
    <w:basedOn w:val="a"/>
    <w:link w:val="a7"/>
    <w:uiPriority w:val="99"/>
    <w:semiHidden/>
    <w:unhideWhenUsed/>
    <w:rsid w:val="001261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26138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126138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126138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12613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126138"/>
    <w:rPr>
      <w:i/>
      <w:iCs/>
    </w:rPr>
  </w:style>
  <w:style w:type="paragraph" w:styleId="ac">
    <w:name w:val="header"/>
    <w:basedOn w:val="a"/>
    <w:link w:val="ad"/>
    <w:uiPriority w:val="99"/>
    <w:unhideWhenUsed/>
    <w:rsid w:val="001261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126138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1261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126138"/>
    <w:rPr>
      <w:rFonts w:ascii="Calibri" w:eastAsia="Calibri" w:hAnsi="Calibri" w:cs="Times New Roman"/>
    </w:rPr>
  </w:style>
  <w:style w:type="paragraph" w:styleId="af0">
    <w:name w:val="annotation text"/>
    <w:basedOn w:val="a"/>
    <w:link w:val="af1"/>
    <w:uiPriority w:val="99"/>
    <w:semiHidden/>
    <w:unhideWhenUsed/>
    <w:rsid w:val="00126138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126138"/>
    <w:rPr>
      <w:rFonts w:ascii="Calibri" w:eastAsia="Calibri" w:hAnsi="Calibri" w:cs="Times New Roman"/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26138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26138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126138"/>
  </w:style>
  <w:style w:type="paragraph" w:customStyle="1" w:styleId="Default">
    <w:name w:val="Default"/>
    <w:rsid w:val="0012613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12613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4">
    <w:name w:val="Абзац"/>
    <w:basedOn w:val="a"/>
    <w:autoRedefine/>
    <w:rsid w:val="00126138"/>
    <w:pPr>
      <w:tabs>
        <w:tab w:val="left" w:pos="6156"/>
      </w:tabs>
      <w:overflowPunct w:val="0"/>
      <w:autoSpaceDE w:val="0"/>
      <w:autoSpaceDN w:val="0"/>
      <w:adjustRightInd w:val="0"/>
      <w:spacing w:before="120" w:after="0" w:line="240" w:lineRule="auto"/>
      <w:ind w:firstLine="567"/>
      <w:jc w:val="both"/>
      <w:textAlignment w:val="baseline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5">
    <w:name w:val="Hyperlink"/>
    <w:basedOn w:val="a0"/>
    <w:uiPriority w:val="99"/>
    <w:unhideWhenUsed/>
    <w:rsid w:val="00126138"/>
    <w:rPr>
      <w:color w:val="0000FF" w:themeColor="hyperlink"/>
      <w:u w:val="single"/>
    </w:rPr>
  </w:style>
  <w:style w:type="paragraph" w:customStyle="1" w:styleId="Standard">
    <w:name w:val="Standard"/>
    <w:rsid w:val="00F54369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numbering" w:customStyle="1" w:styleId="WWNum28">
    <w:name w:val="WWNum28"/>
    <w:basedOn w:val="a2"/>
    <w:rsid w:val="00174B1C"/>
    <w:pPr>
      <w:numPr>
        <w:numId w:val="4"/>
      </w:numPr>
    </w:pPr>
  </w:style>
  <w:style w:type="table" w:customStyle="1" w:styleId="TableNormal">
    <w:name w:val="Table Normal"/>
    <w:uiPriority w:val="2"/>
    <w:semiHidden/>
    <w:unhideWhenUsed/>
    <w:qFormat/>
    <w:rsid w:val="00B55EE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B55EEE"/>
    <w:pPr>
      <w:widowControl w:val="0"/>
      <w:autoSpaceDE w:val="0"/>
      <w:autoSpaceDN w:val="0"/>
      <w:spacing w:after="0" w:line="207" w:lineRule="exact"/>
    </w:pPr>
    <w:rPr>
      <w:rFonts w:ascii="Times New Roman" w:eastAsia="Times New Roman" w:hAnsi="Times New Roman"/>
      <w:lang w:eastAsia="ru-RU" w:bidi="ru-RU"/>
    </w:rPr>
  </w:style>
  <w:style w:type="character" w:customStyle="1" w:styleId="21">
    <w:name w:val="Основной текст (2)"/>
    <w:basedOn w:val="a0"/>
    <w:rsid w:val="003A6D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2">
    <w:name w:val="Заголовок №2"/>
    <w:basedOn w:val="a0"/>
    <w:rsid w:val="00302D59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8"/>
      <w:szCs w:val="28"/>
      <w:u w:val="none"/>
      <w:effect w:val="none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5420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591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43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96553" TargetMode="External"/><Relationship Id="rId117" Type="http://schemas.openxmlformats.org/officeDocument/2006/relationships/hyperlink" Target="http://biblioclub.ru/index.php?page=book&amp;id=447140" TargetMode="External"/><Relationship Id="rId21" Type="http://schemas.openxmlformats.org/officeDocument/2006/relationships/hyperlink" Target="http://www.consultant.ru/" TargetMode="External"/><Relationship Id="rId42" Type="http://schemas.openxmlformats.org/officeDocument/2006/relationships/hyperlink" Target="https://m.vk.com/away.php?to=http%3A%2F%2Fbiblioclub.ru%2Findex.php%3Fpage%3Dbook%26id%3D228138" TargetMode="External"/><Relationship Id="rId47" Type="http://schemas.openxmlformats.org/officeDocument/2006/relationships/hyperlink" Target="http://biblioclub.m/index.php?page=book&amp;id=426639" TargetMode="External"/><Relationship Id="rId63" Type="http://schemas.openxmlformats.org/officeDocument/2006/relationships/hyperlink" Target="http://biblioclub.ru/index.php?page=book&amp;id=115022" TargetMode="External"/><Relationship Id="rId68" Type="http://schemas.openxmlformats.org/officeDocument/2006/relationships/hyperlink" Target="https://www.picturecorrect.com/tips/5-things-you-need-to-do-to-become-a-better-photographer/" TargetMode="External"/><Relationship Id="rId84" Type="http://schemas.openxmlformats.org/officeDocument/2006/relationships/hyperlink" Target="http://biblioclub.ru/index.php?page=book&amp;id=438724" TargetMode="External"/><Relationship Id="rId89" Type="http://schemas.openxmlformats.org/officeDocument/2006/relationships/hyperlink" Target="https://id.hse.ru/data/2016/12/08/1111908225/%D0%9A%D0%B8%D1%80%D0%B8%D1%8F_%D0%9D%D0%BE%D0%B2%D0%B8%D0%BA%D0%BE%D0%B2%D0%B0-%D1%82%D0%B5%D0%BA%D1%81%D1%82_site.pdf" TargetMode="External"/><Relationship Id="rId112" Type="http://schemas.openxmlformats.org/officeDocument/2006/relationships/hyperlink" Target="http://biblioclub.ru/index.php?page=book&amp;id=477384" TargetMode="External"/><Relationship Id="rId133" Type="http://schemas.openxmlformats.org/officeDocument/2006/relationships/hyperlink" Target="https://m.vk.com/away.php?to=http%3A%2F%2Fbiblioclub.ru%2Findex.php%3Fpage%3Dbook%26id%3D485362" TargetMode="External"/><Relationship Id="rId138" Type="http://schemas.openxmlformats.org/officeDocument/2006/relationships/hyperlink" Target="http://school-collection.edu.ru/" TargetMode="External"/><Relationship Id="rId16" Type="http://schemas.openxmlformats.org/officeDocument/2006/relationships/hyperlink" Target="https://pandia.ru/text/77/132/584.php" TargetMode="External"/><Relationship Id="rId107" Type="http://schemas.openxmlformats.org/officeDocument/2006/relationships/hyperlink" Target="https://www.antiplagiat.ru" TargetMode="External"/><Relationship Id="rId11" Type="http://schemas.openxmlformats.org/officeDocument/2006/relationships/footer" Target="footer1.xml"/><Relationship Id="rId32" Type="http://schemas.openxmlformats.org/officeDocument/2006/relationships/hyperlink" Target="http://biblioclub.ru/index.php?page=book&amp;id=277550" TargetMode="External"/><Relationship Id="rId37" Type="http://schemas.openxmlformats.org/officeDocument/2006/relationships/hyperlink" Target="https://www.youtube.com/watch?v=XPrSwh3I2dM" TargetMode="External"/><Relationship Id="rId53" Type="http://schemas.openxmlformats.org/officeDocument/2006/relationships/hyperlink" Target="http://school-collection.edu.ru/" TargetMode="External"/><Relationship Id="rId58" Type="http://schemas.openxmlformats.org/officeDocument/2006/relationships/hyperlink" Target="https://m.vk.com/away.php?to=http%3A%2F%2Fbiblioclub.ru%2Findex.php%3Fpage%3Dbook%26id%3D227685" TargetMode="External"/><Relationship Id="rId74" Type="http://schemas.openxmlformats.org/officeDocument/2006/relationships/hyperlink" Target="http://www.consultant.ru/" TargetMode="External"/><Relationship Id="rId79" Type="http://schemas.openxmlformats.org/officeDocument/2006/relationships/hyperlink" Target="http://biblioclub.ru/index.php?page=book&amp;id=487848" TargetMode="External"/><Relationship Id="rId102" Type="http://schemas.openxmlformats.org/officeDocument/2006/relationships/hyperlink" Target="http://window.edu.ru/" TargetMode="External"/><Relationship Id="rId123" Type="http://schemas.openxmlformats.org/officeDocument/2006/relationships/hyperlink" Target="http://www.consultant.ru/" TargetMode="External"/><Relationship Id="rId128" Type="http://schemas.openxmlformats.org/officeDocument/2006/relationships/hyperlink" Target="http://biblioclub.ru/index.php?page=book&amp;id=363240" TargetMode="External"/><Relationship Id="rId5" Type="http://schemas.openxmlformats.org/officeDocument/2006/relationships/settings" Target="settings.xml"/><Relationship Id="rId90" Type="http://schemas.openxmlformats.org/officeDocument/2006/relationships/hyperlink" Target="http://window.edu.ru/" TargetMode="External"/><Relationship Id="rId95" Type="http://schemas.openxmlformats.org/officeDocument/2006/relationships/hyperlink" Target="https://www.antiplagiat.ru" TargetMode="External"/><Relationship Id="rId22" Type="http://schemas.openxmlformats.org/officeDocument/2006/relationships/hyperlink" Target="https://www.antiplagiat.ru" TargetMode="External"/><Relationship Id="rId27" Type="http://schemas.openxmlformats.org/officeDocument/2006/relationships/hyperlink" Target="http://biblioclub.ru/index.php?page=book&amp;id=114784" TargetMode="External"/><Relationship Id="rId43" Type="http://schemas.openxmlformats.org/officeDocument/2006/relationships/hyperlink" Target="http://biblioclub.ru/index.php?page=book&amp;id=477384" TargetMode="External"/><Relationship Id="rId48" Type="http://schemas.openxmlformats.org/officeDocument/2006/relationships/hyperlink" Target="http://biblioclub.ru/index.php?page=book&amp;id=447140" TargetMode="External"/><Relationship Id="rId64" Type="http://schemas.openxmlformats.org/officeDocument/2006/relationships/hyperlink" Target="http://biblioclub.ru/index.php?page=book&amp;id=114715" TargetMode="External"/><Relationship Id="rId69" Type="http://schemas.openxmlformats.org/officeDocument/2006/relationships/hyperlink" Target="https://photographylife.com/what-is-exposure" TargetMode="External"/><Relationship Id="rId113" Type="http://schemas.openxmlformats.org/officeDocument/2006/relationships/hyperlink" Target="http://biblioclub.ru/index.php?page=book&amp;id=115022" TargetMode="External"/><Relationship Id="rId118" Type="http://schemas.openxmlformats.org/officeDocument/2006/relationships/hyperlink" Target="http://jurfa.narod.ru/arxiv/4/rostova/Utilova_montag.pdf" TargetMode="External"/><Relationship Id="rId134" Type="http://schemas.openxmlformats.org/officeDocument/2006/relationships/hyperlink" Target="https://m.vk.com/away.php?to=http%3A%2F%2Fbiblioclub.ru%2Findex.php%3Fpage%3Dbook%26id%3D240428" TargetMode="External"/><Relationship Id="rId139" Type="http://schemas.openxmlformats.org/officeDocument/2006/relationships/hyperlink" Target="http://www.km-school.ru/" TargetMode="External"/><Relationship Id="rId8" Type="http://schemas.openxmlformats.org/officeDocument/2006/relationships/endnotes" Target="endnotes.xml"/><Relationship Id="rId51" Type="http://schemas.openxmlformats.org/officeDocument/2006/relationships/hyperlink" Target="https://www.youtube.com/watch?v=7L7MSPBD4Zk" TargetMode="External"/><Relationship Id="rId72" Type="http://schemas.openxmlformats.org/officeDocument/2006/relationships/hyperlink" Target="http://school-collection.edu.ru/" TargetMode="External"/><Relationship Id="rId80" Type="http://schemas.openxmlformats.org/officeDocument/2006/relationships/hyperlink" Target="http://biblioclub.ru/index.php?page=book&amp;id=497725" TargetMode="External"/><Relationship Id="rId85" Type="http://schemas.openxmlformats.org/officeDocument/2006/relationships/hyperlink" Target="http://biblioclub.ru/index.php?page=book&amp;id=438708" TargetMode="External"/><Relationship Id="rId93" Type="http://schemas.openxmlformats.org/officeDocument/2006/relationships/hyperlink" Target="http://www.km-school.ru/" TargetMode="External"/><Relationship Id="rId98" Type="http://schemas.openxmlformats.org/officeDocument/2006/relationships/hyperlink" Target="http://biblioclub.ru/index.php?page=book&amp;id=275522" TargetMode="External"/><Relationship Id="rId121" Type="http://schemas.openxmlformats.org/officeDocument/2006/relationships/hyperlink" Target="http://school-collection.edu.ru/" TargetMode="External"/><Relationship Id="rId14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window.edu.ru/" TargetMode="External"/><Relationship Id="rId25" Type="http://schemas.openxmlformats.org/officeDocument/2006/relationships/hyperlink" Target="http://biblioclub.ru/index.php?page=book&amp;id=472665" TargetMode="External"/><Relationship Id="rId33" Type="http://schemas.openxmlformats.org/officeDocument/2006/relationships/hyperlink" Target="http://biblioclub.ru/index.php?page=book&amp;id=275522" TargetMode="External"/><Relationship Id="rId38" Type="http://schemas.openxmlformats.org/officeDocument/2006/relationships/hyperlink" Target="https://vk.com/away.php?to=http%3A%2F%2Fwww.biblioclub.ru&amp;cc_key=" TargetMode="External"/><Relationship Id="rId46" Type="http://schemas.openxmlformats.org/officeDocument/2006/relationships/hyperlink" Target="http://biblioclub.ru/index.php?page=book&amp;id=l" TargetMode="External"/><Relationship Id="rId59" Type="http://schemas.openxmlformats.org/officeDocument/2006/relationships/hyperlink" Target="https://m.vk.com/away.php?to=http%3A%2F%2Fbiblioclub.ru%2Findex.php%3Fpage%3Dbook%26id%3D438373" TargetMode="External"/><Relationship Id="rId67" Type="http://schemas.openxmlformats.org/officeDocument/2006/relationships/hyperlink" Target="https://b-ok.org/book/2375221/bb7af1" TargetMode="External"/><Relationship Id="rId103" Type="http://schemas.openxmlformats.org/officeDocument/2006/relationships/hyperlink" Target="http://school-collection.edu.ru/" TargetMode="External"/><Relationship Id="rId108" Type="http://schemas.openxmlformats.org/officeDocument/2006/relationships/hyperlink" Target="https://m.vk.com/away.php?to=http%3A%2F%2Fbiblioclub.ru%2Findex.php%3Fpage%3Dbook%26id%3D227685" TargetMode="External"/><Relationship Id="rId116" Type="http://schemas.openxmlformats.org/officeDocument/2006/relationships/hyperlink" Target="http://biblioclub.ru/index.php?page=book&amp;id=426639" TargetMode="External"/><Relationship Id="rId124" Type="http://schemas.openxmlformats.org/officeDocument/2006/relationships/hyperlink" Target="https://www.antiplagiat.ru" TargetMode="External"/><Relationship Id="rId129" Type="http://schemas.openxmlformats.org/officeDocument/2006/relationships/hyperlink" Target="http://biblioclub.ru/index.php?page=book&amp;id=472665" TargetMode="External"/><Relationship Id="rId137" Type="http://schemas.openxmlformats.org/officeDocument/2006/relationships/hyperlink" Target="http://school-collection.edu.ru/" TargetMode="External"/><Relationship Id="rId20" Type="http://schemas.openxmlformats.org/officeDocument/2006/relationships/hyperlink" Target="http://www.km-school.ru/" TargetMode="External"/><Relationship Id="rId41" Type="http://schemas.openxmlformats.org/officeDocument/2006/relationships/hyperlink" Target="https://m.vk.com/away.php?to=http%3A%2F%2Fbiblioclub.ru%2Findex.php%3Fpage%3Dbook%26id%3D491276" TargetMode="External"/><Relationship Id="rId54" Type="http://schemas.openxmlformats.org/officeDocument/2006/relationships/hyperlink" Target="http://school-collection.edu.ru/" TargetMode="External"/><Relationship Id="rId62" Type="http://schemas.openxmlformats.org/officeDocument/2006/relationships/hyperlink" Target="http://biblioclub.ru/index.php?page=book&amp;id=477384" TargetMode="External"/><Relationship Id="rId70" Type="http://schemas.openxmlformats.org/officeDocument/2006/relationships/hyperlink" Target="http://window.edu.ru/" TargetMode="External"/><Relationship Id="rId75" Type="http://schemas.openxmlformats.org/officeDocument/2006/relationships/hyperlink" Target="https://www.antiplagiat.ru" TargetMode="External"/><Relationship Id="rId83" Type="http://schemas.openxmlformats.org/officeDocument/2006/relationships/hyperlink" Target="http://biblioclub.ru/index.php?page=book&amp;id=480148" TargetMode="External"/><Relationship Id="rId88" Type="http://schemas.openxmlformats.org/officeDocument/2006/relationships/hyperlink" Target="http://www.vse-ychebniki.ru/category/uchebnik-po-jurnalistike/" TargetMode="External"/><Relationship Id="rId91" Type="http://schemas.openxmlformats.org/officeDocument/2006/relationships/hyperlink" Target="http://school-collection.edu.ru/" TargetMode="External"/><Relationship Id="rId96" Type="http://schemas.openxmlformats.org/officeDocument/2006/relationships/hyperlink" Target="http://biblioclub.ru/index.php?page=book&amp;id=114715" TargetMode="External"/><Relationship Id="rId111" Type="http://schemas.openxmlformats.org/officeDocument/2006/relationships/hyperlink" Target="https://m.vk.com/away.php?to=http%3A%2F%2Fbiblioclub.ru%2Findex.php%3Fpage%3Dbook%26id%3D275522" TargetMode="External"/><Relationship Id="rId132" Type="http://schemas.openxmlformats.org/officeDocument/2006/relationships/hyperlink" Target="https://m.vk.com/away.php?to=http%3A%2F%2Fbiblioclub.ru%2Findex.php%3Fpage%3Dbook%26id%3D493344" TargetMode="External"/><Relationship Id="rId140" Type="http://schemas.openxmlformats.org/officeDocument/2006/relationships/hyperlink" Target="http://www.consultant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m.vk.com/away.php?to=http%3A%2F%2Fbiblioclub.ru%2Findex.php%3Fpage%3Dbook%26id%3D240428" TargetMode="External"/><Relationship Id="rId23" Type="http://schemas.openxmlformats.org/officeDocument/2006/relationships/hyperlink" Target="https://m.vk.com/away.php?to=http%3A%2F%2Fbiblioclub.ru%2Findex.php%3Fpage%3Dbook%26id%3D491276" TargetMode="External"/><Relationship Id="rId28" Type="http://schemas.openxmlformats.org/officeDocument/2006/relationships/hyperlink" Target="http://biblioclub.ru/index.php?page=book&amp;id=457938" TargetMode="External"/><Relationship Id="rId36" Type="http://schemas.openxmlformats.org/officeDocument/2006/relationships/hyperlink" Target="https://www.youtube.com/watch?v=B1I9wWu1gug" TargetMode="External"/><Relationship Id="rId49" Type="http://schemas.openxmlformats.org/officeDocument/2006/relationships/hyperlink" Target="https://e-libra.ru/read/221201-masterstvo-aktera-i-rezhissera.html" TargetMode="External"/><Relationship Id="rId57" Type="http://schemas.openxmlformats.org/officeDocument/2006/relationships/hyperlink" Target="https://www.antiplagiat.ru" TargetMode="External"/><Relationship Id="rId106" Type="http://schemas.openxmlformats.org/officeDocument/2006/relationships/hyperlink" Target="http://www.consultant.ru/" TargetMode="External"/><Relationship Id="rId114" Type="http://schemas.openxmlformats.org/officeDocument/2006/relationships/hyperlink" Target="http://biblioclub.ru/index.php?page=book&amp;id=114715" TargetMode="External"/><Relationship Id="rId119" Type="http://schemas.openxmlformats.org/officeDocument/2006/relationships/hyperlink" Target="http://window.edu.ru/" TargetMode="External"/><Relationship Id="rId127" Type="http://schemas.openxmlformats.org/officeDocument/2006/relationships/hyperlink" Target="http://biblioclub.ru/index.php?page=book&amp;id=275362" TargetMode="External"/><Relationship Id="rId10" Type="http://schemas.openxmlformats.org/officeDocument/2006/relationships/image" Target="media/image2.jpeg"/><Relationship Id="rId31" Type="http://schemas.openxmlformats.org/officeDocument/2006/relationships/hyperlink" Target="http://biblioclub.ru/index.php?page=book&amp;id=497725" TargetMode="External"/><Relationship Id="rId44" Type="http://schemas.openxmlformats.org/officeDocument/2006/relationships/hyperlink" Target="http://biblioclub.ru/index.php?page:=book&amp;id=496978" TargetMode="External"/><Relationship Id="rId52" Type="http://schemas.openxmlformats.org/officeDocument/2006/relationships/hyperlink" Target="http://window.edu.ru/" TargetMode="External"/><Relationship Id="rId60" Type="http://schemas.openxmlformats.org/officeDocument/2006/relationships/hyperlink" Target="https://m.vk.com/away.php?to=http%3A%2F%2Fbiblioclub.ru%2Findex.php%3Fpage%3Dbook%26id%3D135674" TargetMode="External"/><Relationship Id="rId65" Type="http://schemas.openxmlformats.org/officeDocument/2006/relationships/hyperlink" Target="http://biblioclub.ru/index.php?page=book&amp;id=114545" TargetMode="External"/><Relationship Id="rId73" Type="http://schemas.openxmlformats.org/officeDocument/2006/relationships/hyperlink" Target="http://www.km-school.ru/" TargetMode="External"/><Relationship Id="rId78" Type="http://schemas.openxmlformats.org/officeDocument/2006/relationships/hyperlink" Target="http://biblioclub.ru/index.php?page=book&amp;id=330621" TargetMode="External"/><Relationship Id="rId81" Type="http://schemas.openxmlformats.org/officeDocument/2006/relationships/hyperlink" Target="http://biblioclub.ru/index.php?page=book&amp;id=275522" TargetMode="External"/><Relationship Id="rId86" Type="http://schemas.openxmlformats.org/officeDocument/2006/relationships/hyperlink" Target="http://biblioclub.ru/index.php?page=book&amp;id=277404" TargetMode="External"/><Relationship Id="rId94" Type="http://schemas.openxmlformats.org/officeDocument/2006/relationships/hyperlink" Target="http://www.consultant.ru/" TargetMode="External"/><Relationship Id="rId99" Type="http://schemas.openxmlformats.org/officeDocument/2006/relationships/hyperlink" Target="http://biblioclub.ru/index.php?page=book&amp;id=494602" TargetMode="External"/><Relationship Id="rId101" Type="http://schemas.openxmlformats.org/officeDocument/2006/relationships/hyperlink" Target="http://biblioclub.ru/index.php?page=book&amp;id=363145" TargetMode="External"/><Relationship Id="rId122" Type="http://schemas.openxmlformats.org/officeDocument/2006/relationships/hyperlink" Target="http://www.km-school.ru/" TargetMode="External"/><Relationship Id="rId130" Type="http://schemas.openxmlformats.org/officeDocument/2006/relationships/hyperlink" Target="http://lib.mgppu.ru/OpacUnicode/app/webroot/index.php?url=/notices/index/IdNotice:299073/Source:default" TargetMode="External"/><Relationship Id="rId135" Type="http://schemas.openxmlformats.org/officeDocument/2006/relationships/hyperlink" Target="https://b-ok.org/book/3286257/31dfbd" TargetMode="External"/><Relationship Id="rId143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hyperlink" Target="https://m.vk.com/away.php?to=http%3A%2F%2Fbiblioclub.ru%2Findex.php%3Fpage%3Dbook%26id%3D493344" TargetMode="External"/><Relationship Id="rId18" Type="http://schemas.openxmlformats.org/officeDocument/2006/relationships/hyperlink" Target="http://school-collection.edu.ru/" TargetMode="External"/><Relationship Id="rId39" Type="http://schemas.openxmlformats.org/officeDocument/2006/relationships/hyperlink" Target="https://vk.com/away.php?to=http%3A%2F%2Fwww.elibrary.ru&amp;cc_key=" TargetMode="External"/><Relationship Id="rId109" Type="http://schemas.openxmlformats.org/officeDocument/2006/relationships/hyperlink" Target="https://m.vk.com/away.php?to=http%3A%2F%2Fbiblioclub.ru%2Findex.php%3Fpage%3Dbook%26id%3D438373" TargetMode="External"/><Relationship Id="rId34" Type="http://schemas.openxmlformats.org/officeDocument/2006/relationships/hyperlink" Target="http://dramafond.ru/2012/06/28/uchebniki-kinodramaturgii/" TargetMode="External"/><Relationship Id="rId50" Type="http://schemas.openxmlformats.org/officeDocument/2006/relationships/hyperlink" Target="https://b-ok.org/book/760085/b5610f" TargetMode="External"/><Relationship Id="rId55" Type="http://schemas.openxmlformats.org/officeDocument/2006/relationships/hyperlink" Target="http://www.km-school.ru/" TargetMode="External"/><Relationship Id="rId76" Type="http://schemas.openxmlformats.org/officeDocument/2006/relationships/hyperlink" Target="http://biblioclub.ru/index.php?page=book&amp;id=114784" TargetMode="External"/><Relationship Id="rId97" Type="http://schemas.openxmlformats.org/officeDocument/2006/relationships/hyperlink" Target="http://biblioclub.ru/index.php?page=book&amp;id=114545" TargetMode="External"/><Relationship Id="rId104" Type="http://schemas.openxmlformats.org/officeDocument/2006/relationships/hyperlink" Target="http://school-collection.edu.ru/" TargetMode="External"/><Relationship Id="rId120" Type="http://schemas.openxmlformats.org/officeDocument/2006/relationships/hyperlink" Target="http://school-collection.edu.ru/" TargetMode="External"/><Relationship Id="rId125" Type="http://schemas.openxmlformats.org/officeDocument/2006/relationships/hyperlink" Target="http://biblioclub.ru/index.php?page=book&amp;id=277404" TargetMode="External"/><Relationship Id="rId141" Type="http://schemas.openxmlformats.org/officeDocument/2006/relationships/hyperlink" Target="https://www.antiplagiat.ru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school-collection.edu.ru/" TargetMode="External"/><Relationship Id="rId92" Type="http://schemas.openxmlformats.org/officeDocument/2006/relationships/hyperlink" Target="http://school-collection.edu.ru/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biblioclub.ru/index.php?page=book&amp;id=330621" TargetMode="External"/><Relationship Id="rId24" Type="http://schemas.openxmlformats.org/officeDocument/2006/relationships/hyperlink" Target="https://m.vk.com/away.php?to=http%3A%2F%2Fbiblioclub.ru%2Findex.php%3Fpage%3Dbook%26id%3D312262" TargetMode="External"/><Relationship Id="rId40" Type="http://schemas.openxmlformats.org/officeDocument/2006/relationships/hyperlink" Target="https://vk.com/away.php?to=http%3A%2F%2Fwww.ebiblioteka.ru&amp;cc_key=" TargetMode="External"/><Relationship Id="rId45" Type="http://schemas.openxmlformats.org/officeDocument/2006/relationships/hyperlink" Target="http://biblioclub.ru/index.php?page=book&amp;id=_115022" TargetMode="External"/><Relationship Id="rId66" Type="http://schemas.openxmlformats.org/officeDocument/2006/relationships/hyperlink" Target="http://biblioclub.ru/index.php?page=book&amp;id=426639" TargetMode="External"/><Relationship Id="rId87" Type="http://schemas.openxmlformats.org/officeDocument/2006/relationships/hyperlink" Target="http://biblioclub.ru/index.php?page=book&amp;id=363145" TargetMode="External"/><Relationship Id="rId110" Type="http://schemas.openxmlformats.org/officeDocument/2006/relationships/hyperlink" Target="https://m.vk.com/away.php?to=http%3A%2F%2Fbiblioclub.ru%2Findex.php%3Fpage%3Dbook%26id%3D135674" TargetMode="External"/><Relationship Id="rId115" Type="http://schemas.openxmlformats.org/officeDocument/2006/relationships/hyperlink" Target="http://biblioclub.ru/index.php?page=book&amp;id=114545" TargetMode="External"/><Relationship Id="rId131" Type="http://schemas.openxmlformats.org/officeDocument/2006/relationships/hyperlink" Target="https://www.twirpx.com/file/2468204/" TargetMode="External"/><Relationship Id="rId136" Type="http://schemas.openxmlformats.org/officeDocument/2006/relationships/hyperlink" Target="http://window.edu.ru/" TargetMode="External"/><Relationship Id="rId61" Type="http://schemas.openxmlformats.org/officeDocument/2006/relationships/hyperlink" Target="https://m.vk.com/away.php?to=http%3A%2F%2Fbiblioclub.ru%2Findex.php%3Fpage%3Dbook%26id%3D275522" TargetMode="External"/><Relationship Id="rId82" Type="http://schemas.openxmlformats.org/officeDocument/2006/relationships/hyperlink" Target="http://biblioclub.ru/index.php?page=book&amp;id=494602" TargetMode="External"/><Relationship Id="rId19" Type="http://schemas.openxmlformats.org/officeDocument/2006/relationships/hyperlink" Target="http://school-collection.edu.ru/" TargetMode="External"/><Relationship Id="rId14" Type="http://schemas.openxmlformats.org/officeDocument/2006/relationships/hyperlink" Target="https://m.vk.com/away.php?to=http%3A%2F%2Fbiblioclub.ru%2Findex.php%3Fpage%3Dbook%26id%3D485362" TargetMode="External"/><Relationship Id="rId30" Type="http://schemas.openxmlformats.org/officeDocument/2006/relationships/hyperlink" Target="http://biblioclub.ru/index.php?page=book&amp;id=487848" TargetMode="External"/><Relationship Id="rId35" Type="http://schemas.openxmlformats.org/officeDocument/2006/relationships/hyperlink" Target="https://www.youtube.com/watch?v=f4DigJiqCjk" TargetMode="External"/><Relationship Id="rId56" Type="http://schemas.openxmlformats.org/officeDocument/2006/relationships/hyperlink" Target="http://www.consultant.ru/" TargetMode="External"/><Relationship Id="rId77" Type="http://schemas.openxmlformats.org/officeDocument/2006/relationships/hyperlink" Target="http://biblioclub.ru/index.php?page=book&amp;id=457938" TargetMode="External"/><Relationship Id="rId100" Type="http://schemas.openxmlformats.org/officeDocument/2006/relationships/hyperlink" Target="http://biblioclub.ru/index.php?page=book&amp;id=277404" TargetMode="External"/><Relationship Id="rId105" Type="http://schemas.openxmlformats.org/officeDocument/2006/relationships/hyperlink" Target="http://www.km-school.ru/" TargetMode="External"/><Relationship Id="rId126" Type="http://schemas.openxmlformats.org/officeDocument/2006/relationships/hyperlink" Target="http://biblioclub.ru/index.php?page=book&amp;id=36314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2E80E9-ACB8-4163-99E5-4CC005F3D3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63</Pages>
  <Words>15921</Words>
  <Characters>90755</Characters>
  <Application>Microsoft Office Word</Application>
  <DocSecurity>0</DocSecurity>
  <Lines>756</Lines>
  <Paragraphs>212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106464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user</cp:lastModifiedBy>
  <cp:revision>18</cp:revision>
  <cp:lastPrinted>2019-10-04T08:30:00Z</cp:lastPrinted>
  <dcterms:created xsi:type="dcterms:W3CDTF">2019-06-28T12:33:00Z</dcterms:created>
  <dcterms:modified xsi:type="dcterms:W3CDTF">2019-10-15T12:56:00Z</dcterms:modified>
</cp:coreProperties>
</file>